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607" w:rsidRPr="0049062B" w:rsidRDefault="00B3454C" w:rsidP="009168C7">
      <w:pPr>
        <w:rPr>
          <w:sz w:val="20"/>
          <w:szCs w:val="20"/>
        </w:rPr>
      </w:pPr>
      <w:bookmarkStart w:id="0" w:name="_GoBack"/>
      <w:bookmarkEnd w:id="0"/>
      <w:r w:rsidRPr="0049062B">
        <w:rPr>
          <w:noProof/>
          <w:sz w:val="20"/>
          <w:szCs w:val="20"/>
          <w:lang w:eastAsia="nb-NO"/>
        </w:rPr>
        <w:drawing>
          <wp:inline distT="0" distB="0" distL="0" distR="0" wp14:anchorId="1A91CEFE" wp14:editId="66BE9A6C">
            <wp:extent cx="5760720" cy="74841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748416"/>
                    </a:xfrm>
                    <a:prstGeom prst="rect">
                      <a:avLst/>
                    </a:prstGeom>
                  </pic:spPr>
                </pic:pic>
              </a:graphicData>
            </a:graphic>
          </wp:inline>
        </w:drawing>
      </w:r>
    </w:p>
    <w:p w:rsidR="00B3454C" w:rsidRPr="0049062B" w:rsidRDefault="00B3454C" w:rsidP="009168C7">
      <w:pPr>
        <w:rPr>
          <w:sz w:val="20"/>
          <w:szCs w:val="20"/>
        </w:rPr>
      </w:pPr>
    </w:p>
    <w:p w:rsidR="00B3454C" w:rsidRPr="0049062B" w:rsidRDefault="00B3454C" w:rsidP="009168C7">
      <w:pPr>
        <w:rPr>
          <w:sz w:val="20"/>
          <w:szCs w:val="20"/>
        </w:rPr>
      </w:pPr>
    </w:p>
    <w:p w:rsidR="00B3454C" w:rsidRPr="0049062B" w:rsidRDefault="00B3454C" w:rsidP="00B3454C">
      <w:pPr>
        <w:rPr>
          <w:sz w:val="20"/>
          <w:szCs w:val="20"/>
        </w:rPr>
      </w:pPr>
      <w:r w:rsidRPr="0049062B">
        <w:rPr>
          <w:noProof/>
          <w:sz w:val="20"/>
          <w:szCs w:val="20"/>
          <w:lang w:eastAsia="nb-NO"/>
        </w:rPr>
        <mc:AlternateContent>
          <mc:Choice Requires="wps">
            <w:drawing>
              <wp:anchor distT="0" distB="0" distL="114300" distR="114300" simplePos="0" relativeHeight="251658240" behindDoc="0" locked="0" layoutInCell="1" allowOverlap="1" wp14:anchorId="39370B42" wp14:editId="0FB7BDA5">
                <wp:simplePos x="0" y="0"/>
                <wp:positionH relativeFrom="column">
                  <wp:posOffset>-15875</wp:posOffset>
                </wp:positionH>
                <wp:positionV relativeFrom="paragraph">
                  <wp:posOffset>-8255</wp:posOffset>
                </wp:positionV>
                <wp:extent cx="6024880" cy="2720340"/>
                <wp:effectExtent l="12700" t="10795" r="10795" b="12065"/>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880" cy="2720340"/>
                        </a:xfrm>
                        <a:prstGeom prst="rect">
                          <a:avLst/>
                        </a:prstGeom>
                        <a:solidFill>
                          <a:srgbClr val="FFFFFF"/>
                        </a:solidFill>
                        <a:ln w="9525">
                          <a:solidFill>
                            <a:srgbClr val="000000"/>
                          </a:solidFill>
                          <a:miter lim="800000"/>
                          <a:headEnd/>
                          <a:tailEnd/>
                        </a:ln>
                      </wps:spPr>
                      <wps:txbx>
                        <w:txbxContent>
                          <w:p w:rsidR="00B3454C" w:rsidRDefault="00B3454C" w:rsidP="00B3454C">
                            <w:pPr>
                              <w:rPr>
                                <w:rFonts w:cs="Arial"/>
                                <w:b/>
                                <w:sz w:val="68"/>
                              </w:rPr>
                            </w:pPr>
                            <w:r>
                              <w:rPr>
                                <w:rFonts w:cs="Arial"/>
                                <w:b/>
                                <w:sz w:val="68"/>
                              </w:rPr>
                              <w:t xml:space="preserve">Rutinehåndbok </w:t>
                            </w:r>
                          </w:p>
                          <w:p w:rsidR="00B3454C" w:rsidRDefault="00B3454C" w:rsidP="00B3454C">
                            <w:pPr>
                              <w:rPr>
                                <w:rFonts w:cs="Arial"/>
                                <w:b/>
                                <w:sz w:val="68"/>
                              </w:rPr>
                            </w:pPr>
                            <w:r>
                              <w:rPr>
                                <w:rFonts w:cs="Arial"/>
                                <w:b/>
                                <w:sz w:val="68"/>
                              </w:rPr>
                              <w:t xml:space="preserve">for </w:t>
                            </w:r>
                          </w:p>
                          <w:p w:rsidR="00B3454C" w:rsidRDefault="00B3454C" w:rsidP="00B3454C">
                            <w:pPr>
                              <w:rPr>
                                <w:rFonts w:cs="Arial"/>
                                <w:b/>
                                <w:sz w:val="68"/>
                              </w:rPr>
                            </w:pPr>
                            <w:r>
                              <w:rPr>
                                <w:rFonts w:cs="Arial"/>
                                <w:b/>
                                <w:sz w:val="68"/>
                              </w:rPr>
                              <w:t>Kristiansand Parkeringsselskap KF</w:t>
                            </w:r>
                          </w:p>
                          <w:p w:rsidR="00B3454C" w:rsidRDefault="00B3454C" w:rsidP="00B3454C">
                            <w:pPr>
                              <w:rPr>
                                <w:rFonts w:cs="Arial"/>
                                <w:sz w:val="28"/>
                                <w:szCs w:val="28"/>
                              </w:rPr>
                            </w:pPr>
                          </w:p>
                          <w:p w:rsidR="00B551A3" w:rsidRDefault="00FC231D" w:rsidP="00B3454C">
                            <w:pPr>
                              <w:rPr>
                                <w:rFonts w:cs="Arial"/>
                                <w:sz w:val="28"/>
                                <w:szCs w:val="28"/>
                              </w:rPr>
                            </w:pPr>
                            <w:r>
                              <w:rPr>
                                <w:rFonts w:cs="Arial"/>
                                <w:sz w:val="28"/>
                                <w:szCs w:val="28"/>
                              </w:rPr>
                              <w:t>Gjelder til 30.04.16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margin-left:-1.25pt;margin-top:-.65pt;width:474.4pt;height:2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gx0LAIAAFIEAAAOAAAAZHJzL2Uyb0RvYy54bWysVNtu2zAMfR+wfxD0vtjxki414hRdugwD&#10;ugvQ7gNkWbaFSqImKbG7ry8lp1nQbS/D/CCQInVEnkN5fTVqRQ7CeQmmovNZTokwHBppuop+v9+9&#10;WVHiAzMNU2BERR+Fp1eb16/Wgy1FAT2oRjiCIMaXg61oH4Its8zzXmjmZ2CFwWALTrOAruuyxrEB&#10;0bXKijy/yAZwjXXAhfe4ezMF6Sbht63g4WvbehGIqijWFtLq0lrHNdusWdk5ZnvJj2Wwf6hCM2nw&#10;0hPUDQuM7J38DUpL7sBDG2YcdAZtK7lIPWA38/xFN3c9syL1guR4e6LJ/z9Y/uXwzRHZVLSgxDCN&#10;Et2LBx9qePCkiPQM1peYdWcxL4zvYUSZU6ve3gLHLAPbnplOXDsHQy9Yg+XN48ns7OiE4yNIPXyG&#10;Bu9h+wAJaGydjtwhGwTRUabHkzRiDITj5kVeLFYrDHGMFe+K/O0iiZex8vm4dT58FKBJNCrqUPsE&#10;zw63PsRyWPmcEm/zoGSzk0olx3X1VjlyYDgnu/SlDl6kKUOGil4ui+XEwF8h8vT9CULLgAOvpK7o&#10;6pTEysjbB9OkcQxMqsnGkpU5Ehm5m1gMYz0ehamheURKHUyDjQ8RjR7cT0oGHOqK+h975gQl6pNB&#10;WS7nC6SNhOQslkgjJe48Up9HmOEIVdFAyWRuw/Ry9tbJrsebpkEwcI1StjKRHDWfqjrWjYObuD8+&#10;svgyzv2U9etXsHkCAAD//wMAUEsDBBQABgAIAAAAIQD2544s4AAAAAkBAAAPAAAAZHJzL2Rvd25y&#10;ZXYueG1sTI/BTsMwEETvSPyDtUhcUOskDWkb4lQICQQ3KFW5urGbRNjrYLtp+HuWE5x2VzOafVNt&#10;JmvYqH3oHQpI5wkwjY1TPbYCdu+PsxWwECUqaRxqAd86wKa+vKhkqdwZ3/S4jS2jEAylFNDFOJSc&#10;h6bTVoa5GzSSdnTeykinb7ny8kzh1vAsSQpuZY/0oZODfuh087k9WQGr/Hn8CC+L131THM063izH&#10;py8vxPXVdH8HLOop/pnhF5/QoSamgzuhCswImGW35KSZLoCRvs4LWg4C8myZAq8r/r9B/QMAAP//&#10;AwBQSwECLQAUAAYACAAAACEAtoM4kv4AAADhAQAAEwAAAAAAAAAAAAAAAAAAAAAAW0NvbnRlbnRf&#10;VHlwZXNdLnhtbFBLAQItABQABgAIAAAAIQA4/SH/1gAAAJQBAAALAAAAAAAAAAAAAAAAAC8BAABf&#10;cmVscy8ucmVsc1BLAQItABQABgAIAAAAIQCrTgx0LAIAAFIEAAAOAAAAAAAAAAAAAAAAAC4CAABk&#10;cnMvZTJvRG9jLnhtbFBLAQItABQABgAIAAAAIQD2544s4AAAAAkBAAAPAAAAAAAAAAAAAAAAAIYE&#10;AABkcnMvZG93bnJldi54bWxQSwUGAAAAAAQABADzAAAAkwUAAAAA&#10;">
                <v:textbox>
                  <w:txbxContent>
                    <w:p w:rsidR="00B3454C" w:rsidRDefault="00B3454C" w:rsidP="00B3454C">
                      <w:pPr>
                        <w:rPr>
                          <w:rFonts w:cs="Arial"/>
                          <w:b/>
                          <w:sz w:val="68"/>
                        </w:rPr>
                      </w:pPr>
                      <w:r>
                        <w:rPr>
                          <w:rFonts w:cs="Arial"/>
                          <w:b/>
                          <w:sz w:val="68"/>
                        </w:rPr>
                        <w:t xml:space="preserve">Rutinehåndbok </w:t>
                      </w:r>
                    </w:p>
                    <w:p w:rsidR="00B3454C" w:rsidRDefault="00B3454C" w:rsidP="00B3454C">
                      <w:pPr>
                        <w:rPr>
                          <w:rFonts w:cs="Arial"/>
                          <w:b/>
                          <w:sz w:val="68"/>
                        </w:rPr>
                      </w:pPr>
                      <w:r>
                        <w:rPr>
                          <w:rFonts w:cs="Arial"/>
                          <w:b/>
                          <w:sz w:val="68"/>
                        </w:rPr>
                        <w:t xml:space="preserve">for </w:t>
                      </w:r>
                    </w:p>
                    <w:p w:rsidR="00B3454C" w:rsidRDefault="00B3454C" w:rsidP="00B3454C">
                      <w:pPr>
                        <w:rPr>
                          <w:rFonts w:cs="Arial"/>
                          <w:b/>
                          <w:sz w:val="68"/>
                        </w:rPr>
                      </w:pPr>
                      <w:r>
                        <w:rPr>
                          <w:rFonts w:cs="Arial"/>
                          <w:b/>
                          <w:sz w:val="68"/>
                        </w:rPr>
                        <w:t>Kristiansand Parkeringsselskap KF</w:t>
                      </w:r>
                    </w:p>
                    <w:p w:rsidR="00B3454C" w:rsidRDefault="00B3454C" w:rsidP="00B3454C">
                      <w:pPr>
                        <w:rPr>
                          <w:rFonts w:cs="Arial"/>
                          <w:sz w:val="28"/>
                          <w:szCs w:val="28"/>
                        </w:rPr>
                      </w:pPr>
                    </w:p>
                    <w:p w:rsidR="00B551A3" w:rsidRDefault="00FC231D" w:rsidP="00B3454C">
                      <w:pPr>
                        <w:rPr>
                          <w:rFonts w:cs="Arial"/>
                          <w:sz w:val="28"/>
                          <w:szCs w:val="28"/>
                        </w:rPr>
                      </w:pPr>
                      <w:r>
                        <w:rPr>
                          <w:rFonts w:cs="Arial"/>
                          <w:sz w:val="28"/>
                          <w:szCs w:val="28"/>
                        </w:rPr>
                        <w:t>Gjelder til 30.04.16</w:t>
                      </w:r>
                    </w:p>
                  </w:txbxContent>
                </v:textbox>
              </v:shape>
            </w:pict>
          </mc:Fallback>
        </mc:AlternateContent>
      </w:r>
    </w:p>
    <w:p w:rsidR="00B3454C" w:rsidRPr="0049062B" w:rsidRDefault="00B3454C" w:rsidP="00B3454C">
      <w:pPr>
        <w:rPr>
          <w:sz w:val="20"/>
          <w:szCs w:val="20"/>
        </w:rPr>
      </w:pPr>
    </w:p>
    <w:p w:rsidR="00B3454C" w:rsidRPr="0049062B" w:rsidRDefault="00B3454C" w:rsidP="00B3454C">
      <w:pPr>
        <w:rPr>
          <w:b/>
          <w:sz w:val="20"/>
          <w:szCs w:val="20"/>
        </w:rPr>
      </w:pPr>
    </w:p>
    <w:p w:rsidR="00B3454C" w:rsidRPr="0049062B" w:rsidRDefault="00B3454C" w:rsidP="00B3454C">
      <w:pPr>
        <w:rPr>
          <w:b/>
          <w:sz w:val="20"/>
          <w:szCs w:val="20"/>
        </w:rPr>
      </w:pPr>
    </w:p>
    <w:p w:rsidR="00B3454C" w:rsidRPr="0049062B" w:rsidRDefault="00B3454C" w:rsidP="00B3454C">
      <w:pPr>
        <w:rPr>
          <w:b/>
          <w:sz w:val="20"/>
          <w:szCs w:val="20"/>
        </w:rPr>
      </w:pPr>
    </w:p>
    <w:p w:rsidR="00B3454C" w:rsidRPr="0049062B" w:rsidRDefault="00B3454C" w:rsidP="00B3454C">
      <w:pPr>
        <w:rPr>
          <w:b/>
          <w:sz w:val="20"/>
          <w:szCs w:val="20"/>
        </w:rPr>
      </w:pPr>
    </w:p>
    <w:p w:rsidR="00B3454C" w:rsidRPr="0049062B" w:rsidRDefault="00B3454C" w:rsidP="00B3454C">
      <w:pPr>
        <w:rPr>
          <w:b/>
          <w:sz w:val="20"/>
          <w:szCs w:val="20"/>
        </w:rPr>
      </w:pPr>
    </w:p>
    <w:p w:rsidR="00B3454C" w:rsidRPr="0049062B" w:rsidRDefault="00B3454C" w:rsidP="00B3454C">
      <w:pPr>
        <w:rPr>
          <w:b/>
          <w:sz w:val="20"/>
          <w:szCs w:val="20"/>
        </w:rPr>
      </w:pPr>
    </w:p>
    <w:p w:rsidR="00B3454C" w:rsidRPr="0049062B" w:rsidRDefault="00B3454C" w:rsidP="00B3454C">
      <w:pPr>
        <w:rPr>
          <w:b/>
          <w:sz w:val="20"/>
          <w:szCs w:val="20"/>
        </w:rPr>
      </w:pPr>
    </w:p>
    <w:p w:rsidR="00B3454C" w:rsidRPr="0049062B" w:rsidRDefault="00B3454C" w:rsidP="00B3454C">
      <w:pPr>
        <w:rPr>
          <w:b/>
          <w:sz w:val="20"/>
          <w:szCs w:val="20"/>
        </w:rPr>
      </w:pPr>
    </w:p>
    <w:p w:rsidR="00B3454C" w:rsidRPr="0049062B" w:rsidRDefault="00B3454C" w:rsidP="00B3454C">
      <w:pPr>
        <w:rPr>
          <w:b/>
          <w:sz w:val="20"/>
          <w:szCs w:val="20"/>
        </w:rPr>
      </w:pPr>
    </w:p>
    <w:p w:rsidR="00B3454C" w:rsidRPr="0049062B" w:rsidRDefault="00B3454C" w:rsidP="00B3454C">
      <w:pPr>
        <w:rPr>
          <w:b/>
          <w:sz w:val="20"/>
          <w:szCs w:val="20"/>
        </w:rPr>
      </w:pPr>
    </w:p>
    <w:p w:rsidR="00B3454C" w:rsidRPr="0049062B" w:rsidRDefault="00B3454C" w:rsidP="00B3454C">
      <w:pPr>
        <w:rPr>
          <w:b/>
          <w:sz w:val="20"/>
          <w:szCs w:val="20"/>
        </w:rPr>
      </w:pPr>
    </w:p>
    <w:p w:rsidR="00B3454C" w:rsidRPr="0049062B" w:rsidRDefault="00B3454C" w:rsidP="00B3454C">
      <w:pPr>
        <w:rPr>
          <w:b/>
          <w:sz w:val="20"/>
          <w:szCs w:val="20"/>
        </w:rPr>
      </w:pPr>
    </w:p>
    <w:p w:rsidR="00B3454C" w:rsidRPr="0049062B" w:rsidRDefault="00B3454C" w:rsidP="00B3454C">
      <w:pPr>
        <w:rPr>
          <w:b/>
          <w:sz w:val="20"/>
          <w:szCs w:val="20"/>
        </w:rPr>
      </w:pPr>
    </w:p>
    <w:p w:rsidR="00B3454C" w:rsidRPr="0049062B" w:rsidRDefault="00B3454C" w:rsidP="00B3454C">
      <w:pPr>
        <w:rPr>
          <w:b/>
          <w:sz w:val="20"/>
          <w:szCs w:val="20"/>
        </w:rPr>
      </w:pPr>
    </w:p>
    <w:p w:rsidR="00B3454C" w:rsidRPr="0049062B" w:rsidRDefault="00B3454C" w:rsidP="00B3454C">
      <w:pPr>
        <w:rPr>
          <w:b/>
          <w:sz w:val="20"/>
          <w:szCs w:val="20"/>
        </w:rPr>
      </w:pPr>
    </w:p>
    <w:p w:rsidR="00B3454C" w:rsidRPr="0049062B" w:rsidRDefault="00B3454C" w:rsidP="00B3454C">
      <w:pPr>
        <w:rPr>
          <w:b/>
          <w:sz w:val="20"/>
          <w:szCs w:val="20"/>
        </w:rPr>
      </w:pPr>
    </w:p>
    <w:p w:rsidR="00B3454C" w:rsidRPr="0049062B" w:rsidRDefault="00B3454C" w:rsidP="00B3454C">
      <w:pPr>
        <w:rPr>
          <w:b/>
          <w:sz w:val="20"/>
          <w:szCs w:val="20"/>
        </w:rPr>
      </w:pPr>
    </w:p>
    <w:p w:rsidR="00B3454C" w:rsidRPr="0049062B" w:rsidRDefault="00B3454C" w:rsidP="00B3454C">
      <w:pPr>
        <w:rPr>
          <w:b/>
          <w:sz w:val="20"/>
          <w:szCs w:val="20"/>
        </w:rPr>
      </w:pPr>
    </w:p>
    <w:p w:rsidR="00B3454C" w:rsidRPr="0049062B" w:rsidRDefault="00B3454C" w:rsidP="00B3454C">
      <w:pPr>
        <w:rPr>
          <w:b/>
          <w:sz w:val="20"/>
          <w:szCs w:val="20"/>
        </w:rPr>
      </w:pPr>
    </w:p>
    <w:p w:rsidR="00B3454C" w:rsidRPr="0049062B" w:rsidRDefault="00B3454C" w:rsidP="00B3454C">
      <w:pPr>
        <w:rPr>
          <w:b/>
          <w:sz w:val="20"/>
          <w:szCs w:val="20"/>
        </w:rPr>
      </w:pPr>
    </w:p>
    <w:p w:rsidR="00B3454C" w:rsidRPr="0049062B" w:rsidRDefault="00B3454C" w:rsidP="00B3454C">
      <w:pPr>
        <w:rPr>
          <w:b/>
          <w:sz w:val="20"/>
          <w:szCs w:val="20"/>
        </w:rPr>
      </w:pPr>
    </w:p>
    <w:p w:rsidR="00B3454C" w:rsidRPr="0049062B" w:rsidRDefault="00F9569C" w:rsidP="00F9569C">
      <w:pPr>
        <w:pStyle w:val="Overskrift9"/>
        <w:jc w:val="left"/>
        <w:rPr>
          <w:rFonts w:ascii="Arial" w:hAnsi="Arial" w:cs="Arial"/>
          <w:sz w:val="20"/>
        </w:rPr>
      </w:pPr>
      <w:r w:rsidRPr="0049062B">
        <w:rPr>
          <w:rFonts w:ascii="Arial" w:hAnsi="Arial" w:cs="Arial"/>
          <w:sz w:val="20"/>
        </w:rPr>
        <w:t>R</w:t>
      </w:r>
      <w:r w:rsidR="00B3454C" w:rsidRPr="0049062B">
        <w:rPr>
          <w:rFonts w:ascii="Arial" w:hAnsi="Arial" w:cs="Arial"/>
          <w:sz w:val="20"/>
        </w:rPr>
        <w:t>utiner for ulike saksområder:</w:t>
      </w:r>
    </w:p>
    <w:p w:rsidR="00B3454C" w:rsidRPr="0049062B" w:rsidRDefault="00B3454C" w:rsidP="00B3454C">
      <w:pPr>
        <w:pStyle w:val="Overskrift8"/>
        <w:rPr>
          <w:rFonts w:ascii="Arial" w:hAnsi="Arial" w:cs="Arial"/>
          <w:sz w:val="20"/>
        </w:rPr>
      </w:pPr>
    </w:p>
    <w:p w:rsidR="00B3454C" w:rsidRPr="0049062B" w:rsidRDefault="004A30F1" w:rsidP="00B3454C">
      <w:pPr>
        <w:pStyle w:val="Overskrift8"/>
        <w:numPr>
          <w:ilvl w:val="0"/>
          <w:numId w:val="1"/>
        </w:numPr>
        <w:rPr>
          <w:rFonts w:ascii="Arial" w:hAnsi="Arial" w:cs="Arial"/>
          <w:sz w:val="20"/>
        </w:rPr>
      </w:pPr>
      <w:r>
        <w:rPr>
          <w:rFonts w:ascii="Arial" w:hAnsi="Arial" w:cs="Arial"/>
          <w:sz w:val="20"/>
        </w:rPr>
        <w:t>Innholdsfortegnelse</w:t>
      </w:r>
    </w:p>
    <w:p w:rsidR="00B3454C" w:rsidRPr="0049062B" w:rsidRDefault="00B3454C" w:rsidP="00B3454C">
      <w:pPr>
        <w:numPr>
          <w:ilvl w:val="0"/>
          <w:numId w:val="1"/>
        </w:numPr>
        <w:rPr>
          <w:rFonts w:cs="Arial"/>
          <w:sz w:val="20"/>
          <w:szCs w:val="20"/>
        </w:rPr>
      </w:pPr>
      <w:r w:rsidRPr="0049062B">
        <w:rPr>
          <w:rFonts w:cs="Arial"/>
          <w:sz w:val="20"/>
          <w:szCs w:val="20"/>
        </w:rPr>
        <w:t xml:space="preserve">Rutiner for </w:t>
      </w:r>
      <w:r w:rsidR="004A30F1">
        <w:rPr>
          <w:rFonts w:cs="Arial"/>
          <w:sz w:val="20"/>
          <w:szCs w:val="20"/>
        </w:rPr>
        <w:t>Postbehandling og a</w:t>
      </w:r>
      <w:r w:rsidR="00837771" w:rsidRPr="0049062B">
        <w:rPr>
          <w:rFonts w:cs="Arial"/>
          <w:sz w:val="20"/>
          <w:szCs w:val="20"/>
        </w:rPr>
        <w:t>rkivoppgaver</w:t>
      </w:r>
    </w:p>
    <w:p w:rsidR="00B3454C" w:rsidRPr="0049062B" w:rsidRDefault="00B3454C" w:rsidP="00B3454C">
      <w:pPr>
        <w:numPr>
          <w:ilvl w:val="0"/>
          <w:numId w:val="1"/>
        </w:numPr>
        <w:rPr>
          <w:rFonts w:cs="Arial"/>
          <w:sz w:val="20"/>
          <w:szCs w:val="20"/>
        </w:rPr>
      </w:pPr>
      <w:r w:rsidRPr="0049062B">
        <w:rPr>
          <w:rFonts w:cs="Arial"/>
          <w:sz w:val="20"/>
          <w:szCs w:val="20"/>
        </w:rPr>
        <w:t xml:space="preserve">Rutiner for </w:t>
      </w:r>
      <w:r w:rsidR="00361E10" w:rsidRPr="0049062B">
        <w:rPr>
          <w:rFonts w:cs="Arial"/>
          <w:sz w:val="20"/>
          <w:szCs w:val="20"/>
        </w:rPr>
        <w:t>For</w:t>
      </w:r>
      <w:r w:rsidR="006F59B2" w:rsidRPr="0049062B">
        <w:rPr>
          <w:rFonts w:cs="Arial"/>
          <w:sz w:val="20"/>
          <w:szCs w:val="20"/>
        </w:rPr>
        <w:t>f</w:t>
      </w:r>
      <w:r w:rsidR="00361E10" w:rsidRPr="0049062B">
        <w:rPr>
          <w:rFonts w:cs="Arial"/>
          <w:sz w:val="20"/>
          <w:szCs w:val="20"/>
        </w:rPr>
        <w:t>lytningshemmet</w:t>
      </w:r>
    </w:p>
    <w:p w:rsidR="00B3454C" w:rsidRPr="0049062B" w:rsidRDefault="00B3454C" w:rsidP="00B3454C">
      <w:pPr>
        <w:numPr>
          <w:ilvl w:val="0"/>
          <w:numId w:val="1"/>
        </w:numPr>
        <w:rPr>
          <w:rFonts w:cs="Arial"/>
          <w:sz w:val="20"/>
          <w:szCs w:val="20"/>
        </w:rPr>
      </w:pPr>
      <w:r w:rsidRPr="0049062B">
        <w:rPr>
          <w:rFonts w:cs="Arial"/>
          <w:sz w:val="20"/>
          <w:szCs w:val="20"/>
        </w:rPr>
        <w:t xml:space="preserve">Rutiner for </w:t>
      </w:r>
      <w:r w:rsidR="00DC622C" w:rsidRPr="0049062B">
        <w:rPr>
          <w:rFonts w:cs="Arial"/>
          <w:sz w:val="20"/>
          <w:szCs w:val="20"/>
        </w:rPr>
        <w:t>Parkeringsileggelse</w:t>
      </w:r>
    </w:p>
    <w:p w:rsidR="00631D06" w:rsidRPr="0049062B" w:rsidRDefault="00631D06" w:rsidP="00B3454C">
      <w:pPr>
        <w:numPr>
          <w:ilvl w:val="0"/>
          <w:numId w:val="1"/>
        </w:numPr>
        <w:rPr>
          <w:rFonts w:cs="Arial"/>
          <w:sz w:val="20"/>
          <w:szCs w:val="20"/>
        </w:rPr>
      </w:pPr>
      <w:r w:rsidRPr="0049062B">
        <w:rPr>
          <w:rFonts w:cs="Arial"/>
          <w:sz w:val="20"/>
          <w:szCs w:val="20"/>
        </w:rPr>
        <w:t>Rutiner for Bosoneparkering</w:t>
      </w:r>
      <w:r w:rsidR="004A30F1">
        <w:rPr>
          <w:rFonts w:cs="Arial"/>
          <w:sz w:val="20"/>
          <w:szCs w:val="20"/>
        </w:rPr>
        <w:t>, parkeringsavtaler og drift/vedlikehold av parkeringsanlegg</w:t>
      </w:r>
    </w:p>
    <w:p w:rsidR="009334BA" w:rsidRPr="0049062B" w:rsidRDefault="009334BA" w:rsidP="00B3454C">
      <w:pPr>
        <w:numPr>
          <w:ilvl w:val="0"/>
          <w:numId w:val="1"/>
        </w:numPr>
        <w:rPr>
          <w:rFonts w:cs="Arial"/>
          <w:sz w:val="20"/>
          <w:szCs w:val="20"/>
        </w:rPr>
      </w:pPr>
      <w:r w:rsidRPr="0049062B">
        <w:rPr>
          <w:rFonts w:cs="Arial"/>
          <w:sz w:val="20"/>
          <w:szCs w:val="20"/>
        </w:rPr>
        <w:t xml:space="preserve">Rutiner for </w:t>
      </w:r>
      <w:r w:rsidR="004A30F1" w:rsidRPr="0049062B">
        <w:rPr>
          <w:rFonts w:cs="Arial"/>
          <w:sz w:val="20"/>
          <w:szCs w:val="20"/>
        </w:rPr>
        <w:t>Personalmapper</w:t>
      </w:r>
    </w:p>
    <w:p w:rsidR="00B3454C" w:rsidRPr="004A30F1" w:rsidRDefault="004A30F1" w:rsidP="00B3454C">
      <w:pPr>
        <w:numPr>
          <w:ilvl w:val="0"/>
          <w:numId w:val="1"/>
        </w:numPr>
        <w:rPr>
          <w:rFonts w:cs="Arial"/>
          <w:sz w:val="20"/>
          <w:szCs w:val="20"/>
        </w:rPr>
      </w:pPr>
      <w:r w:rsidRPr="004A30F1">
        <w:rPr>
          <w:rFonts w:cs="Arial"/>
          <w:sz w:val="20"/>
          <w:szCs w:val="20"/>
        </w:rPr>
        <w:t xml:space="preserve">Oversikt </w:t>
      </w:r>
      <w:r>
        <w:rPr>
          <w:rFonts w:cs="Arial"/>
          <w:sz w:val="20"/>
          <w:szCs w:val="20"/>
        </w:rPr>
        <w:t>over</w:t>
      </w:r>
      <w:r w:rsidRPr="004A30F1">
        <w:rPr>
          <w:rFonts w:cs="Arial"/>
          <w:sz w:val="20"/>
          <w:szCs w:val="20"/>
        </w:rPr>
        <w:t xml:space="preserve"> dokumenter som skal i personalmappe</w:t>
      </w:r>
    </w:p>
    <w:p w:rsidR="00B3454C" w:rsidRPr="004A30F1" w:rsidRDefault="00B3454C" w:rsidP="00B3454C">
      <w:pPr>
        <w:ind w:left="2124"/>
        <w:rPr>
          <w:rFonts w:ascii="Times New Roman" w:hAnsi="Times New Roman"/>
          <w:sz w:val="20"/>
          <w:szCs w:val="20"/>
        </w:rPr>
      </w:pPr>
    </w:p>
    <w:p w:rsidR="00B3454C" w:rsidRPr="004A30F1" w:rsidRDefault="00B3454C" w:rsidP="00B3454C">
      <w:pPr>
        <w:ind w:left="2124"/>
        <w:rPr>
          <w:sz w:val="20"/>
          <w:szCs w:val="20"/>
        </w:rPr>
      </w:pPr>
    </w:p>
    <w:p w:rsidR="00BF5231" w:rsidRPr="004A30F1" w:rsidRDefault="00BF5231" w:rsidP="00B3454C">
      <w:pPr>
        <w:rPr>
          <w:rFonts w:cs="Arial"/>
          <w:sz w:val="20"/>
          <w:szCs w:val="20"/>
        </w:rPr>
      </w:pPr>
    </w:p>
    <w:p w:rsidR="00BF5231" w:rsidRDefault="00BF5231" w:rsidP="00B3454C">
      <w:pPr>
        <w:rPr>
          <w:rFonts w:cs="Arial"/>
          <w:b/>
          <w:sz w:val="20"/>
          <w:szCs w:val="20"/>
        </w:rPr>
      </w:pPr>
    </w:p>
    <w:p w:rsidR="00BF5231" w:rsidRDefault="00BF5231" w:rsidP="00B3454C">
      <w:pPr>
        <w:rPr>
          <w:rFonts w:cs="Arial"/>
          <w:b/>
          <w:sz w:val="20"/>
          <w:szCs w:val="20"/>
        </w:rPr>
      </w:pPr>
    </w:p>
    <w:p w:rsidR="00BF5231" w:rsidRDefault="00BF5231" w:rsidP="00B3454C">
      <w:pPr>
        <w:rPr>
          <w:rFonts w:cs="Arial"/>
          <w:b/>
          <w:sz w:val="20"/>
          <w:szCs w:val="20"/>
        </w:rPr>
      </w:pPr>
    </w:p>
    <w:p w:rsidR="00BF5231" w:rsidRDefault="00BF5231" w:rsidP="00B3454C">
      <w:pPr>
        <w:rPr>
          <w:rFonts w:cs="Arial"/>
          <w:b/>
          <w:sz w:val="20"/>
          <w:szCs w:val="20"/>
        </w:rPr>
      </w:pPr>
    </w:p>
    <w:p w:rsidR="00BF5231" w:rsidRDefault="00BF5231" w:rsidP="00B3454C">
      <w:pPr>
        <w:rPr>
          <w:rFonts w:cs="Arial"/>
          <w:b/>
          <w:sz w:val="20"/>
          <w:szCs w:val="20"/>
        </w:rPr>
      </w:pPr>
    </w:p>
    <w:p w:rsidR="00BF5231" w:rsidRDefault="00BF5231" w:rsidP="00B3454C">
      <w:pPr>
        <w:rPr>
          <w:rFonts w:cs="Arial"/>
          <w:b/>
          <w:sz w:val="20"/>
          <w:szCs w:val="20"/>
        </w:rPr>
      </w:pPr>
    </w:p>
    <w:p w:rsidR="00BF5231" w:rsidRDefault="00BF5231" w:rsidP="00B3454C">
      <w:pPr>
        <w:rPr>
          <w:rFonts w:cs="Arial"/>
          <w:b/>
          <w:sz w:val="20"/>
          <w:szCs w:val="20"/>
        </w:rPr>
      </w:pPr>
    </w:p>
    <w:p w:rsidR="00BF5231" w:rsidRDefault="00BF5231" w:rsidP="00B3454C">
      <w:pPr>
        <w:rPr>
          <w:rFonts w:cs="Arial"/>
          <w:b/>
          <w:sz w:val="20"/>
          <w:szCs w:val="20"/>
        </w:rPr>
      </w:pPr>
    </w:p>
    <w:p w:rsidR="00BF5231" w:rsidRDefault="00BF5231" w:rsidP="00B3454C">
      <w:pPr>
        <w:rPr>
          <w:rFonts w:cs="Arial"/>
          <w:b/>
          <w:sz w:val="20"/>
          <w:szCs w:val="20"/>
        </w:rPr>
      </w:pPr>
    </w:p>
    <w:p w:rsidR="00BF5231" w:rsidRDefault="00BF5231" w:rsidP="00B3454C">
      <w:pPr>
        <w:rPr>
          <w:rFonts w:cs="Arial"/>
          <w:b/>
          <w:sz w:val="20"/>
          <w:szCs w:val="20"/>
        </w:rPr>
      </w:pPr>
    </w:p>
    <w:p w:rsidR="00BF5231" w:rsidRDefault="00BF5231" w:rsidP="00B3454C">
      <w:pPr>
        <w:rPr>
          <w:rFonts w:cs="Arial"/>
          <w:b/>
          <w:sz w:val="20"/>
          <w:szCs w:val="20"/>
        </w:rPr>
      </w:pPr>
    </w:p>
    <w:p w:rsidR="00BF5231" w:rsidRDefault="00BF5231" w:rsidP="00B3454C">
      <w:pPr>
        <w:rPr>
          <w:rFonts w:cs="Arial"/>
          <w:b/>
          <w:sz w:val="20"/>
          <w:szCs w:val="20"/>
        </w:rPr>
      </w:pPr>
    </w:p>
    <w:p w:rsidR="00BF5231" w:rsidRDefault="00BF5231" w:rsidP="00B3454C">
      <w:pPr>
        <w:rPr>
          <w:rFonts w:cs="Arial"/>
          <w:b/>
          <w:sz w:val="20"/>
          <w:szCs w:val="20"/>
        </w:rPr>
      </w:pPr>
    </w:p>
    <w:p w:rsidR="00BF5231" w:rsidRDefault="00BF5231" w:rsidP="00B3454C">
      <w:pPr>
        <w:rPr>
          <w:rFonts w:cs="Arial"/>
          <w:b/>
          <w:sz w:val="20"/>
          <w:szCs w:val="20"/>
        </w:rPr>
      </w:pPr>
    </w:p>
    <w:p w:rsidR="00BF5231" w:rsidRDefault="00BF5231" w:rsidP="00B3454C">
      <w:pPr>
        <w:rPr>
          <w:rFonts w:cs="Arial"/>
          <w:b/>
          <w:sz w:val="20"/>
          <w:szCs w:val="20"/>
        </w:rPr>
      </w:pPr>
    </w:p>
    <w:p w:rsidR="00BF5231" w:rsidRDefault="00BF5231" w:rsidP="00B3454C">
      <w:pPr>
        <w:rPr>
          <w:rFonts w:cs="Arial"/>
          <w:b/>
          <w:sz w:val="20"/>
          <w:szCs w:val="20"/>
        </w:rPr>
      </w:pPr>
    </w:p>
    <w:p w:rsidR="00BF5231" w:rsidRDefault="00BF5231" w:rsidP="00B3454C">
      <w:pPr>
        <w:rPr>
          <w:rFonts w:cs="Arial"/>
          <w:b/>
          <w:sz w:val="20"/>
          <w:szCs w:val="20"/>
        </w:rPr>
      </w:pPr>
    </w:p>
    <w:p w:rsidR="00BF5231" w:rsidRDefault="00BF5231" w:rsidP="00B3454C">
      <w:pPr>
        <w:rPr>
          <w:rFonts w:cs="Arial"/>
          <w:b/>
          <w:sz w:val="20"/>
          <w:szCs w:val="20"/>
        </w:rPr>
      </w:pPr>
    </w:p>
    <w:p w:rsidR="00B3454C" w:rsidRPr="00C24482" w:rsidRDefault="00151E05" w:rsidP="00B3454C">
      <w:pPr>
        <w:rPr>
          <w:sz w:val="20"/>
          <w:szCs w:val="20"/>
          <w:u w:val="single"/>
        </w:rPr>
      </w:pPr>
      <w:r w:rsidRPr="00C24482">
        <w:rPr>
          <w:rFonts w:cs="Arial"/>
          <w:b/>
          <w:sz w:val="20"/>
          <w:szCs w:val="20"/>
          <w:u w:val="single"/>
        </w:rPr>
        <w:lastRenderedPageBreak/>
        <w:t>Rutiner for postbehandling</w:t>
      </w:r>
    </w:p>
    <w:p w:rsidR="00B3454C" w:rsidRPr="0049062B" w:rsidRDefault="00B3454C" w:rsidP="00B3454C">
      <w:pPr>
        <w:pStyle w:val="Brdtekst2"/>
        <w:rPr>
          <w:rFonts w:ascii="Arial" w:eastAsia="Calibri" w:hAnsi="Arial" w:cs="Arial"/>
          <w:b w:val="0"/>
          <w:bCs w:val="0"/>
          <w:sz w:val="20"/>
          <w:lang w:eastAsia="en-US"/>
        </w:rPr>
      </w:pPr>
    </w:p>
    <w:p w:rsidR="00B3454C" w:rsidRPr="0049062B" w:rsidRDefault="00B3454C" w:rsidP="00BF5231">
      <w:pPr>
        <w:pStyle w:val="Brdtekst"/>
        <w:overflowPunct/>
        <w:autoSpaceDE/>
        <w:adjustRightInd/>
        <w:rPr>
          <w:rFonts w:ascii="Arial" w:hAnsi="Arial" w:cs="Arial"/>
          <w:sz w:val="20"/>
        </w:rPr>
      </w:pPr>
      <w:r w:rsidRPr="0049062B">
        <w:rPr>
          <w:rFonts w:ascii="Arial" w:hAnsi="Arial" w:cs="Arial"/>
          <w:sz w:val="20"/>
        </w:rPr>
        <w:t>All arkivverdig korrespondanse skal foregå via arkiv- og saksbehandlingssystemet P360.</w:t>
      </w:r>
    </w:p>
    <w:p w:rsidR="0080143E" w:rsidRPr="0049062B" w:rsidRDefault="0080143E" w:rsidP="0080143E">
      <w:pPr>
        <w:pStyle w:val="Brdtekst"/>
        <w:overflowPunct/>
        <w:autoSpaceDE/>
        <w:adjustRightInd/>
        <w:ind w:left="720"/>
        <w:rPr>
          <w:rFonts w:ascii="Arial" w:hAnsi="Arial" w:cs="Arial"/>
          <w:sz w:val="20"/>
        </w:rPr>
      </w:pPr>
    </w:p>
    <w:p w:rsidR="00EF4688" w:rsidRPr="0049062B" w:rsidRDefault="00EF4688" w:rsidP="00BF5231">
      <w:pPr>
        <w:pStyle w:val="Brdtekst"/>
        <w:overflowPunct/>
        <w:autoSpaceDE/>
        <w:adjustRightInd/>
        <w:rPr>
          <w:rFonts w:ascii="Arial" w:hAnsi="Arial" w:cs="Arial"/>
          <w:sz w:val="20"/>
        </w:rPr>
      </w:pPr>
      <w:r w:rsidRPr="0049062B">
        <w:rPr>
          <w:rFonts w:ascii="Arial" w:hAnsi="Arial" w:cs="Arial"/>
          <w:sz w:val="20"/>
        </w:rPr>
        <w:t>Dokumenter mottatt i ordinær postgang (postboks 417) åpnes,</w:t>
      </w:r>
      <w:r w:rsidRPr="0049062B">
        <w:rPr>
          <w:rFonts w:ascii="Arial" w:hAnsi="Arial" w:cs="Arial"/>
          <w:color w:val="00B0F0"/>
          <w:sz w:val="20"/>
        </w:rPr>
        <w:t xml:space="preserve"> </w:t>
      </w:r>
      <w:r w:rsidRPr="0049062B">
        <w:rPr>
          <w:rFonts w:ascii="Arial" w:hAnsi="Arial" w:cs="Arial"/>
          <w:sz w:val="20"/>
        </w:rPr>
        <w:t>journalføres og skannes av Dokumentsenteret.</w:t>
      </w:r>
    </w:p>
    <w:p w:rsidR="0080143E" w:rsidRPr="0049062B" w:rsidRDefault="0080143E" w:rsidP="0080143E">
      <w:pPr>
        <w:pStyle w:val="Listeavsnitt"/>
        <w:rPr>
          <w:rFonts w:cs="Arial"/>
          <w:sz w:val="20"/>
          <w:szCs w:val="20"/>
        </w:rPr>
      </w:pPr>
    </w:p>
    <w:p w:rsidR="0080143E" w:rsidRPr="0049062B" w:rsidRDefault="0080143E" w:rsidP="00BF5231">
      <w:pPr>
        <w:pStyle w:val="Brdtekst"/>
        <w:overflowPunct/>
        <w:autoSpaceDE/>
        <w:adjustRightInd/>
        <w:rPr>
          <w:rFonts w:ascii="Arial" w:hAnsi="Arial" w:cs="Arial"/>
          <w:sz w:val="20"/>
        </w:rPr>
      </w:pPr>
      <w:r w:rsidRPr="0049062B">
        <w:rPr>
          <w:rFonts w:ascii="Arial" w:hAnsi="Arial" w:cs="Arial"/>
          <w:sz w:val="20"/>
        </w:rPr>
        <w:t>Det inngås avtale med den enkelte saksbehandler om poståpning av personlig adressert post (der saksbehandlers navn står foran enhetens navn).</w:t>
      </w:r>
    </w:p>
    <w:p w:rsidR="00B3454C" w:rsidRPr="0049062B" w:rsidRDefault="00B3454C" w:rsidP="00B3454C">
      <w:pPr>
        <w:rPr>
          <w:rFonts w:cs="Arial"/>
          <w:sz w:val="20"/>
          <w:szCs w:val="20"/>
        </w:rPr>
      </w:pPr>
    </w:p>
    <w:p w:rsidR="00B3454C" w:rsidRPr="0049062B" w:rsidRDefault="00837771" w:rsidP="00BF5231">
      <w:pPr>
        <w:rPr>
          <w:rFonts w:cs="Arial"/>
          <w:sz w:val="20"/>
          <w:szCs w:val="20"/>
        </w:rPr>
      </w:pPr>
      <w:r w:rsidRPr="0049062B">
        <w:rPr>
          <w:rFonts w:cs="Arial"/>
          <w:sz w:val="20"/>
          <w:szCs w:val="20"/>
        </w:rPr>
        <w:t>Dokumenter på papir mottatt direkte hos Kristiansand Parkeringsselskap KF oversendes til Dokumentsenteret for registrering før de behandles.</w:t>
      </w:r>
    </w:p>
    <w:p w:rsidR="00B3454C" w:rsidRPr="0049062B" w:rsidRDefault="00B3454C" w:rsidP="00B3454C">
      <w:pPr>
        <w:rPr>
          <w:rFonts w:cs="Arial"/>
          <w:sz w:val="20"/>
          <w:szCs w:val="20"/>
        </w:rPr>
      </w:pPr>
    </w:p>
    <w:p w:rsidR="00B3454C" w:rsidRPr="0049062B" w:rsidRDefault="00837771" w:rsidP="00BF5231">
      <w:pPr>
        <w:rPr>
          <w:rFonts w:cs="Arial"/>
          <w:sz w:val="20"/>
          <w:szCs w:val="20"/>
        </w:rPr>
      </w:pPr>
      <w:r w:rsidRPr="0049062B">
        <w:rPr>
          <w:rFonts w:cs="Arial"/>
          <w:sz w:val="20"/>
          <w:szCs w:val="20"/>
        </w:rPr>
        <w:t>Dokumenter mottatt på epost hos Kristiansand Parkeringsselskap registreres inn i P360 av mottaker</w:t>
      </w:r>
      <w:r w:rsidR="00EF4688" w:rsidRPr="0049062B">
        <w:rPr>
          <w:rFonts w:cs="Arial"/>
          <w:sz w:val="20"/>
          <w:szCs w:val="20"/>
        </w:rPr>
        <w:t>.</w:t>
      </w:r>
    </w:p>
    <w:p w:rsidR="00B3454C" w:rsidRPr="0049062B" w:rsidRDefault="00B3454C" w:rsidP="00837771">
      <w:pPr>
        <w:rPr>
          <w:rFonts w:cs="Arial"/>
          <w:sz w:val="20"/>
          <w:szCs w:val="20"/>
        </w:rPr>
      </w:pPr>
    </w:p>
    <w:p w:rsidR="00837771" w:rsidRPr="0049062B" w:rsidRDefault="00C07825" w:rsidP="00BF5231">
      <w:pPr>
        <w:rPr>
          <w:rFonts w:cs="Arial"/>
          <w:color w:val="00B0F0"/>
          <w:sz w:val="20"/>
          <w:szCs w:val="20"/>
        </w:rPr>
      </w:pPr>
      <w:r w:rsidRPr="0049062B">
        <w:rPr>
          <w:rFonts w:cs="Arial"/>
          <w:sz w:val="20"/>
          <w:szCs w:val="20"/>
        </w:rPr>
        <w:t>Dokumentsenteret legger inn adressen til ofte brukte virksomheter i kontaktregisteret etter henvendelse fra Kristiansand Parkeringsselskap</w:t>
      </w:r>
      <w:r w:rsidR="009F6DA5" w:rsidRPr="0049062B">
        <w:rPr>
          <w:rFonts w:cs="Arial"/>
          <w:color w:val="FF0000"/>
          <w:sz w:val="20"/>
          <w:szCs w:val="20"/>
        </w:rPr>
        <w:t>.</w:t>
      </w:r>
    </w:p>
    <w:p w:rsidR="00837771" w:rsidRPr="0049062B" w:rsidRDefault="00837771" w:rsidP="00837771">
      <w:pPr>
        <w:rPr>
          <w:rFonts w:cs="Arial"/>
          <w:sz w:val="20"/>
          <w:szCs w:val="20"/>
        </w:rPr>
      </w:pPr>
    </w:p>
    <w:p w:rsidR="00BF5231" w:rsidRDefault="00BF5231" w:rsidP="00BF5231">
      <w:pPr>
        <w:rPr>
          <w:rFonts w:cs="Arial"/>
          <w:sz w:val="20"/>
          <w:szCs w:val="20"/>
        </w:rPr>
      </w:pPr>
    </w:p>
    <w:p w:rsidR="00837771" w:rsidRPr="00C24482" w:rsidRDefault="00837771" w:rsidP="00BF5231">
      <w:pPr>
        <w:rPr>
          <w:rFonts w:cs="Arial"/>
          <w:b/>
          <w:sz w:val="20"/>
          <w:szCs w:val="20"/>
          <w:u w:val="single"/>
        </w:rPr>
      </w:pPr>
      <w:r w:rsidRPr="00C24482">
        <w:rPr>
          <w:rFonts w:cs="Arial"/>
          <w:b/>
          <w:sz w:val="20"/>
          <w:szCs w:val="20"/>
          <w:u w:val="single"/>
        </w:rPr>
        <w:t>Rutiner for arkivoppgaver</w:t>
      </w:r>
    </w:p>
    <w:p w:rsidR="00BF5231" w:rsidRDefault="00BF5231" w:rsidP="00BF5231">
      <w:pPr>
        <w:spacing w:after="200"/>
        <w:rPr>
          <w:rFonts w:cs="Arial"/>
          <w:sz w:val="20"/>
          <w:szCs w:val="20"/>
        </w:rPr>
      </w:pPr>
    </w:p>
    <w:p w:rsidR="00837771" w:rsidRPr="0049062B" w:rsidRDefault="00837771" w:rsidP="00BF5231">
      <w:pPr>
        <w:spacing w:after="200"/>
        <w:rPr>
          <w:rFonts w:cs="Arial"/>
          <w:sz w:val="20"/>
          <w:szCs w:val="20"/>
        </w:rPr>
      </w:pPr>
      <w:r w:rsidRPr="0049062B">
        <w:rPr>
          <w:rFonts w:cs="Arial"/>
          <w:sz w:val="20"/>
          <w:szCs w:val="20"/>
        </w:rPr>
        <w:t>Innkomne dokumenter</w:t>
      </w:r>
      <w:r w:rsidR="000D734C" w:rsidRPr="0049062B">
        <w:rPr>
          <w:rFonts w:cs="Arial"/>
          <w:sz w:val="20"/>
          <w:szCs w:val="20"/>
        </w:rPr>
        <w:t xml:space="preserve"> </w:t>
      </w:r>
      <w:r w:rsidRPr="0049062B">
        <w:rPr>
          <w:rFonts w:cs="Arial"/>
          <w:sz w:val="20"/>
          <w:szCs w:val="20"/>
        </w:rPr>
        <w:t>registreres og skannes av Dokumentsenteret</w:t>
      </w:r>
    </w:p>
    <w:p w:rsidR="00837771" w:rsidRPr="0049062B" w:rsidRDefault="00057557" w:rsidP="00BF5231">
      <w:pPr>
        <w:pStyle w:val="Brdtekst"/>
        <w:overflowPunct/>
        <w:autoSpaceDE/>
        <w:adjustRightInd/>
        <w:rPr>
          <w:rFonts w:ascii="Arial" w:hAnsi="Arial" w:cs="Arial"/>
          <w:sz w:val="20"/>
        </w:rPr>
      </w:pPr>
      <w:r w:rsidRPr="0049062B">
        <w:rPr>
          <w:rFonts w:ascii="Arial" w:hAnsi="Arial" w:cs="Arial"/>
          <w:sz w:val="20"/>
        </w:rPr>
        <w:t>Dokumentsenteret</w:t>
      </w:r>
      <w:r w:rsidR="00837771" w:rsidRPr="0049062B">
        <w:rPr>
          <w:rFonts w:ascii="Arial" w:hAnsi="Arial" w:cs="Arial"/>
          <w:sz w:val="20"/>
        </w:rPr>
        <w:t xml:space="preserve"> søker jevnlig opp dokumenter med status F og journalfører disse.</w:t>
      </w:r>
    </w:p>
    <w:p w:rsidR="000D734C" w:rsidRPr="0049062B" w:rsidRDefault="000D734C" w:rsidP="000D734C">
      <w:pPr>
        <w:pStyle w:val="Listeavsnitt"/>
        <w:rPr>
          <w:rFonts w:cs="Arial"/>
          <w:sz w:val="20"/>
          <w:szCs w:val="20"/>
        </w:rPr>
      </w:pPr>
    </w:p>
    <w:p w:rsidR="000D734C" w:rsidRPr="0049062B" w:rsidRDefault="00057557" w:rsidP="00BF5231">
      <w:pPr>
        <w:pStyle w:val="Brdtekst"/>
        <w:overflowPunct/>
        <w:autoSpaceDE/>
        <w:adjustRightInd/>
        <w:rPr>
          <w:rFonts w:ascii="Arial" w:hAnsi="Arial" w:cs="Arial"/>
          <w:sz w:val="20"/>
        </w:rPr>
      </w:pPr>
      <w:r w:rsidRPr="0049062B">
        <w:rPr>
          <w:rFonts w:ascii="Arial" w:hAnsi="Arial" w:cs="Arial"/>
          <w:sz w:val="20"/>
        </w:rPr>
        <w:t>Dokumentsente</w:t>
      </w:r>
      <w:r w:rsidR="009F6DA5" w:rsidRPr="0049062B">
        <w:rPr>
          <w:rFonts w:ascii="Arial" w:hAnsi="Arial" w:cs="Arial"/>
          <w:sz w:val="20"/>
        </w:rPr>
        <w:t>r</w:t>
      </w:r>
      <w:r w:rsidRPr="0049062B">
        <w:rPr>
          <w:rFonts w:ascii="Arial" w:hAnsi="Arial" w:cs="Arial"/>
          <w:sz w:val="20"/>
        </w:rPr>
        <w:t>et</w:t>
      </w:r>
      <w:r w:rsidR="000D734C" w:rsidRPr="0049062B">
        <w:rPr>
          <w:rFonts w:ascii="Arial" w:hAnsi="Arial" w:cs="Arial"/>
          <w:sz w:val="20"/>
        </w:rPr>
        <w:t xml:space="preserve"> søker jevnlig opp dokumenter med status S og journalfører disse.</w:t>
      </w:r>
    </w:p>
    <w:p w:rsidR="000D734C" w:rsidRPr="0049062B" w:rsidRDefault="000D734C" w:rsidP="000D734C">
      <w:pPr>
        <w:pStyle w:val="Brdtekst"/>
        <w:overflowPunct/>
        <w:autoSpaceDE/>
        <w:adjustRightInd/>
        <w:rPr>
          <w:rFonts w:ascii="Arial" w:hAnsi="Arial" w:cs="Arial"/>
          <w:sz w:val="20"/>
        </w:rPr>
      </w:pPr>
    </w:p>
    <w:p w:rsidR="000D734C" w:rsidRPr="0049062B" w:rsidRDefault="000D734C" w:rsidP="00BF5231">
      <w:pPr>
        <w:pStyle w:val="Brdtekst"/>
        <w:overflowPunct/>
        <w:autoSpaceDE/>
        <w:adjustRightInd/>
        <w:rPr>
          <w:rFonts w:ascii="Arial" w:hAnsi="Arial" w:cs="Arial"/>
          <w:sz w:val="20"/>
        </w:rPr>
      </w:pPr>
      <w:r w:rsidRPr="0049062B">
        <w:rPr>
          <w:rFonts w:ascii="Arial" w:hAnsi="Arial" w:cs="Arial"/>
          <w:sz w:val="20"/>
        </w:rPr>
        <w:t xml:space="preserve">Dokumentsenteret søker jevnlig opp dokumenter med status R og </w:t>
      </w:r>
      <w:r w:rsidR="00913F36" w:rsidRPr="0049062B">
        <w:rPr>
          <w:rFonts w:ascii="Arial" w:hAnsi="Arial" w:cs="Arial"/>
          <w:sz w:val="20"/>
        </w:rPr>
        <w:t>kontrollerer at eldre dokumenter ekspederes av saksbehandler</w:t>
      </w:r>
      <w:r w:rsidRPr="0049062B">
        <w:rPr>
          <w:rFonts w:ascii="Arial" w:hAnsi="Arial" w:cs="Arial"/>
          <w:sz w:val="20"/>
        </w:rPr>
        <w:t>.</w:t>
      </w:r>
    </w:p>
    <w:p w:rsidR="00837771" w:rsidRPr="0049062B" w:rsidRDefault="00837771" w:rsidP="00837771">
      <w:pPr>
        <w:rPr>
          <w:rFonts w:cs="Arial"/>
          <w:sz w:val="20"/>
          <w:szCs w:val="20"/>
        </w:rPr>
      </w:pPr>
    </w:p>
    <w:p w:rsidR="00837771" w:rsidRPr="0049062B" w:rsidRDefault="00995E53" w:rsidP="00BF5231">
      <w:pPr>
        <w:rPr>
          <w:rFonts w:cs="Arial"/>
          <w:sz w:val="20"/>
          <w:szCs w:val="20"/>
        </w:rPr>
      </w:pPr>
      <w:r w:rsidRPr="0049062B">
        <w:rPr>
          <w:rFonts w:cs="Arial"/>
          <w:sz w:val="20"/>
          <w:szCs w:val="20"/>
        </w:rPr>
        <w:t xml:space="preserve">Dokumentsenteret søker jevnlig opp saker med status </w:t>
      </w:r>
      <w:r w:rsidR="00EF4688" w:rsidRPr="0049062B">
        <w:rPr>
          <w:rFonts w:cs="Arial"/>
          <w:sz w:val="20"/>
          <w:szCs w:val="20"/>
        </w:rPr>
        <w:t xml:space="preserve">R </w:t>
      </w:r>
      <w:r w:rsidRPr="0049062B">
        <w:rPr>
          <w:rFonts w:cs="Arial"/>
          <w:sz w:val="20"/>
          <w:szCs w:val="20"/>
        </w:rPr>
        <w:t>«</w:t>
      </w:r>
      <w:r w:rsidR="00EF4688" w:rsidRPr="0049062B">
        <w:rPr>
          <w:rFonts w:cs="Arial"/>
          <w:sz w:val="20"/>
          <w:szCs w:val="20"/>
        </w:rPr>
        <w:t>Registrert</w:t>
      </w:r>
      <w:r w:rsidR="00163199" w:rsidRPr="0049062B">
        <w:rPr>
          <w:rFonts w:cs="Arial"/>
          <w:sz w:val="20"/>
          <w:szCs w:val="20"/>
        </w:rPr>
        <w:t xml:space="preserve"> av saksbehandler». Disse kvalitetssikres og endrer status til B «Under Behand</w:t>
      </w:r>
      <w:r w:rsidR="00BF5231">
        <w:rPr>
          <w:rFonts w:cs="Arial"/>
          <w:sz w:val="20"/>
          <w:szCs w:val="20"/>
        </w:rPr>
        <w:t>l</w:t>
      </w:r>
      <w:r w:rsidR="00163199" w:rsidRPr="0049062B">
        <w:rPr>
          <w:rFonts w:cs="Arial"/>
          <w:sz w:val="20"/>
          <w:szCs w:val="20"/>
        </w:rPr>
        <w:t>ing».</w:t>
      </w:r>
    </w:p>
    <w:p w:rsidR="003E3D1A" w:rsidRPr="0049062B" w:rsidRDefault="003E3D1A" w:rsidP="003E3D1A">
      <w:pPr>
        <w:pStyle w:val="Listeavsnitt"/>
        <w:rPr>
          <w:rFonts w:cs="Arial"/>
          <w:sz w:val="20"/>
          <w:szCs w:val="20"/>
        </w:rPr>
      </w:pPr>
    </w:p>
    <w:p w:rsidR="003E3D1A" w:rsidRPr="0049062B" w:rsidRDefault="003E3D1A" w:rsidP="00BF5231">
      <w:pPr>
        <w:rPr>
          <w:rFonts w:cs="Arial"/>
          <w:sz w:val="20"/>
          <w:szCs w:val="20"/>
        </w:rPr>
      </w:pPr>
      <w:r w:rsidRPr="0049062B">
        <w:rPr>
          <w:rFonts w:cs="Arial"/>
          <w:sz w:val="20"/>
          <w:szCs w:val="20"/>
        </w:rPr>
        <w:t>Saksbehandler Kristiansand Parkeringsselskap KF endrer status på ferdigbehandlede saker fra B (Under behandling) til AS (avsluttet av sak</w:t>
      </w:r>
      <w:r w:rsidR="00BF5231">
        <w:rPr>
          <w:rFonts w:cs="Arial"/>
          <w:sz w:val="20"/>
          <w:szCs w:val="20"/>
        </w:rPr>
        <w:t>s</w:t>
      </w:r>
      <w:r w:rsidRPr="0049062B">
        <w:rPr>
          <w:rFonts w:cs="Arial"/>
          <w:sz w:val="20"/>
          <w:szCs w:val="20"/>
        </w:rPr>
        <w:t>behandler)</w:t>
      </w:r>
    </w:p>
    <w:p w:rsidR="00837771" w:rsidRPr="0049062B" w:rsidRDefault="00837771" w:rsidP="00837771">
      <w:pPr>
        <w:rPr>
          <w:rFonts w:cs="Arial"/>
          <w:sz w:val="20"/>
          <w:szCs w:val="20"/>
        </w:rPr>
      </w:pPr>
    </w:p>
    <w:p w:rsidR="00EF4688" w:rsidRPr="0049062B" w:rsidRDefault="00EF4688" w:rsidP="00BF5231">
      <w:pPr>
        <w:rPr>
          <w:rFonts w:cs="Arial"/>
          <w:sz w:val="20"/>
          <w:szCs w:val="20"/>
        </w:rPr>
      </w:pPr>
      <w:r w:rsidRPr="0049062B">
        <w:rPr>
          <w:rFonts w:cs="Arial"/>
          <w:sz w:val="20"/>
          <w:szCs w:val="20"/>
        </w:rPr>
        <w:t>Dokumentsenteret søker jevnlig opp saker med status «Avsluttet av saksbehandler» og avslutter disse.</w:t>
      </w:r>
    </w:p>
    <w:p w:rsidR="00EF4688" w:rsidRPr="0049062B" w:rsidRDefault="00EF4688" w:rsidP="00837771">
      <w:pPr>
        <w:rPr>
          <w:rFonts w:cs="Arial"/>
          <w:sz w:val="20"/>
          <w:szCs w:val="20"/>
        </w:rPr>
      </w:pPr>
    </w:p>
    <w:p w:rsidR="00EF4688" w:rsidRPr="0049062B" w:rsidRDefault="00EF4688" w:rsidP="00BF5231">
      <w:pPr>
        <w:rPr>
          <w:rFonts w:cs="Arial"/>
          <w:sz w:val="20"/>
          <w:szCs w:val="20"/>
        </w:rPr>
      </w:pPr>
      <w:r w:rsidRPr="0049062B">
        <w:rPr>
          <w:rFonts w:cs="Arial"/>
          <w:sz w:val="20"/>
          <w:szCs w:val="20"/>
        </w:rPr>
        <w:t xml:space="preserve">Dokumentsenteret </w:t>
      </w:r>
      <w:r w:rsidR="00163199" w:rsidRPr="0049062B">
        <w:rPr>
          <w:rFonts w:cs="Arial"/>
          <w:sz w:val="20"/>
          <w:szCs w:val="20"/>
        </w:rPr>
        <w:t>leser korrektur på postliste og publiserer denne på offentlig journal.</w:t>
      </w:r>
    </w:p>
    <w:p w:rsidR="00403047" w:rsidRPr="0049062B" w:rsidRDefault="00403047" w:rsidP="00403047">
      <w:pPr>
        <w:pStyle w:val="Listeavsnitt"/>
        <w:rPr>
          <w:rFonts w:cs="Arial"/>
          <w:sz w:val="20"/>
          <w:szCs w:val="20"/>
        </w:rPr>
      </w:pPr>
    </w:p>
    <w:p w:rsidR="00403047" w:rsidRPr="0049062B" w:rsidRDefault="00403047" w:rsidP="00BF5231">
      <w:pPr>
        <w:rPr>
          <w:rFonts w:cs="Arial"/>
          <w:sz w:val="20"/>
          <w:szCs w:val="20"/>
        </w:rPr>
      </w:pPr>
      <w:r w:rsidRPr="0049062B">
        <w:rPr>
          <w:rFonts w:cs="Arial"/>
          <w:sz w:val="20"/>
          <w:szCs w:val="20"/>
        </w:rPr>
        <w:t xml:space="preserve">Begjæring om innsyn oversendes </w:t>
      </w:r>
      <w:r w:rsidR="00F257D2" w:rsidRPr="00F257D2">
        <w:rPr>
          <w:rFonts w:cs="Arial"/>
          <w:b/>
          <w:sz w:val="20"/>
          <w:szCs w:val="20"/>
        </w:rPr>
        <w:t>p</w:t>
      </w:r>
      <w:r w:rsidR="00F257D2">
        <w:rPr>
          <w:rFonts w:cs="Arial"/>
          <w:b/>
          <w:sz w:val="20"/>
          <w:szCs w:val="20"/>
        </w:rPr>
        <w:t>ost Parkering</w:t>
      </w:r>
      <w:r w:rsidR="00F257D2" w:rsidRPr="00F257D2">
        <w:rPr>
          <w:rFonts w:cs="Arial"/>
          <w:b/>
          <w:sz w:val="20"/>
          <w:szCs w:val="20"/>
        </w:rPr>
        <w:t>sselskapet</w:t>
      </w:r>
      <w:r w:rsidRPr="0049062B">
        <w:rPr>
          <w:rFonts w:cs="Arial"/>
          <w:sz w:val="20"/>
          <w:szCs w:val="20"/>
        </w:rPr>
        <w:t xml:space="preserve"> for kvalitetssjekk og utsendelse av dokumenter.</w:t>
      </w:r>
    </w:p>
    <w:p w:rsidR="00EF4688" w:rsidRPr="0049062B" w:rsidRDefault="00EF4688" w:rsidP="00EF4688">
      <w:pPr>
        <w:rPr>
          <w:rFonts w:cs="Arial"/>
          <w:sz w:val="20"/>
          <w:szCs w:val="20"/>
        </w:rPr>
      </w:pPr>
    </w:p>
    <w:p w:rsidR="00EF4688" w:rsidRPr="0049062B" w:rsidRDefault="00EF4688" w:rsidP="00BF5231">
      <w:pPr>
        <w:rPr>
          <w:rFonts w:cs="Arial"/>
          <w:sz w:val="20"/>
          <w:szCs w:val="20"/>
        </w:rPr>
      </w:pPr>
      <w:r w:rsidRPr="0049062B">
        <w:rPr>
          <w:rFonts w:cs="Arial"/>
          <w:sz w:val="20"/>
          <w:szCs w:val="20"/>
        </w:rPr>
        <w:t xml:space="preserve">Dokumentsenteret oppbevarer innkomne papirdokumenter i minimum 3 mnd. før de makuleres. </w:t>
      </w:r>
    </w:p>
    <w:p w:rsidR="00B3454C" w:rsidRPr="0049062B" w:rsidRDefault="00B3454C" w:rsidP="003E3D1A">
      <w:pPr>
        <w:spacing w:after="200"/>
        <w:rPr>
          <w:rFonts w:cs="Arial"/>
          <w:sz w:val="20"/>
          <w:szCs w:val="20"/>
        </w:rPr>
      </w:pPr>
    </w:p>
    <w:p w:rsidR="00B3454C" w:rsidRPr="0049062B" w:rsidRDefault="00B3454C" w:rsidP="00B3454C">
      <w:pPr>
        <w:pStyle w:val="Brdtekst2"/>
        <w:rPr>
          <w:rFonts w:ascii="Arial" w:hAnsi="Arial" w:cs="Arial"/>
          <w:sz w:val="20"/>
        </w:rPr>
      </w:pPr>
    </w:p>
    <w:p w:rsidR="00B3454C" w:rsidRPr="0049062B" w:rsidRDefault="00B3454C" w:rsidP="00B3454C">
      <w:pPr>
        <w:pStyle w:val="Brdtekst2"/>
        <w:rPr>
          <w:rFonts w:ascii="Arial" w:hAnsi="Arial" w:cs="Arial"/>
          <w:sz w:val="20"/>
        </w:rPr>
      </w:pPr>
    </w:p>
    <w:p w:rsidR="00403047" w:rsidRPr="0049062B" w:rsidRDefault="00403047" w:rsidP="00837771">
      <w:pPr>
        <w:rPr>
          <w:rFonts w:cs="Arial"/>
          <w:b/>
          <w:sz w:val="20"/>
          <w:szCs w:val="20"/>
        </w:rPr>
      </w:pPr>
      <w:r w:rsidRPr="0049062B">
        <w:rPr>
          <w:rFonts w:cs="Arial"/>
          <w:b/>
          <w:sz w:val="20"/>
          <w:szCs w:val="20"/>
        </w:rPr>
        <w:br/>
      </w:r>
    </w:p>
    <w:p w:rsidR="00403047" w:rsidRPr="0049062B" w:rsidRDefault="00403047">
      <w:pPr>
        <w:spacing w:after="200"/>
        <w:rPr>
          <w:rFonts w:cs="Arial"/>
          <w:b/>
          <w:sz w:val="20"/>
          <w:szCs w:val="20"/>
        </w:rPr>
      </w:pPr>
      <w:r w:rsidRPr="0049062B">
        <w:rPr>
          <w:rFonts w:cs="Arial"/>
          <w:b/>
          <w:sz w:val="20"/>
          <w:szCs w:val="20"/>
        </w:rPr>
        <w:br w:type="page"/>
      </w:r>
    </w:p>
    <w:p w:rsidR="00837771" w:rsidRPr="00D16209" w:rsidRDefault="00361E10" w:rsidP="00837771">
      <w:pPr>
        <w:rPr>
          <w:rFonts w:cs="Arial"/>
          <w:b/>
          <w:sz w:val="20"/>
          <w:szCs w:val="20"/>
          <w:u w:val="single"/>
        </w:rPr>
      </w:pPr>
      <w:r w:rsidRPr="00D16209">
        <w:rPr>
          <w:rFonts w:cs="Arial"/>
          <w:b/>
          <w:sz w:val="20"/>
          <w:szCs w:val="20"/>
          <w:u w:val="single"/>
        </w:rPr>
        <w:lastRenderedPageBreak/>
        <w:t>Parkering</w:t>
      </w:r>
      <w:r w:rsidR="004E1550" w:rsidRPr="00D16209">
        <w:rPr>
          <w:rFonts w:cs="Arial"/>
          <w:b/>
          <w:sz w:val="20"/>
          <w:szCs w:val="20"/>
          <w:u w:val="single"/>
        </w:rPr>
        <w:t xml:space="preserve">stillatelse </w:t>
      </w:r>
      <w:r w:rsidR="00291E4F" w:rsidRPr="00D16209">
        <w:rPr>
          <w:rFonts w:cs="Arial"/>
          <w:b/>
          <w:sz w:val="20"/>
          <w:szCs w:val="20"/>
          <w:u w:val="single"/>
        </w:rPr>
        <w:t xml:space="preserve">for </w:t>
      </w:r>
      <w:r w:rsidRPr="00D16209">
        <w:rPr>
          <w:rFonts w:cs="Arial"/>
          <w:b/>
          <w:sz w:val="20"/>
          <w:szCs w:val="20"/>
          <w:u w:val="single"/>
        </w:rPr>
        <w:t>forflytningshemmet</w:t>
      </w:r>
    </w:p>
    <w:p w:rsidR="00944644" w:rsidRPr="0049062B" w:rsidRDefault="00944644" w:rsidP="00837771">
      <w:pPr>
        <w:rPr>
          <w:rFonts w:cs="Arial"/>
          <w:sz w:val="20"/>
          <w:szCs w:val="20"/>
        </w:rPr>
      </w:pPr>
    </w:p>
    <w:p w:rsidR="00F43A1C" w:rsidRPr="0049062B" w:rsidRDefault="00F43A1C" w:rsidP="00F43A1C">
      <w:pPr>
        <w:pStyle w:val="Brdtekst"/>
        <w:overflowPunct/>
        <w:autoSpaceDE/>
        <w:adjustRightInd/>
        <w:rPr>
          <w:rFonts w:ascii="Arial" w:hAnsi="Arial" w:cs="Arial"/>
          <w:sz w:val="20"/>
        </w:rPr>
      </w:pPr>
      <w:r w:rsidRPr="0049062B">
        <w:rPr>
          <w:rFonts w:ascii="Arial" w:hAnsi="Arial" w:cs="Arial"/>
          <w:sz w:val="20"/>
        </w:rPr>
        <w:t xml:space="preserve">Det opprettes en sak pr </w:t>
      </w:r>
      <w:r w:rsidR="00C24482">
        <w:rPr>
          <w:rFonts w:ascii="Arial" w:hAnsi="Arial" w:cs="Arial"/>
          <w:sz w:val="20"/>
        </w:rPr>
        <w:t>søker</w:t>
      </w:r>
    </w:p>
    <w:p w:rsidR="00944644" w:rsidRPr="0049062B" w:rsidRDefault="00944644" w:rsidP="009168C7">
      <w:pPr>
        <w:rPr>
          <w:sz w:val="20"/>
          <w:szCs w:val="20"/>
        </w:rPr>
      </w:pPr>
    </w:p>
    <w:p w:rsidR="001E3851" w:rsidRPr="00EF5007" w:rsidRDefault="00F43A1C" w:rsidP="00F43A1C">
      <w:pPr>
        <w:pStyle w:val="Brdtekst"/>
        <w:overflowPunct/>
        <w:autoSpaceDE/>
        <w:adjustRightInd/>
        <w:rPr>
          <w:rFonts w:cs="Arial"/>
          <w:sz w:val="20"/>
        </w:rPr>
      </w:pPr>
      <w:r w:rsidRPr="00EF5007">
        <w:rPr>
          <w:rFonts w:ascii="Arial" w:hAnsi="Arial" w:cs="Arial"/>
          <w:sz w:val="20"/>
        </w:rPr>
        <w:t>Sakstittel</w:t>
      </w:r>
      <w:r w:rsidR="00AC3004" w:rsidRPr="00EF5007">
        <w:rPr>
          <w:rFonts w:ascii="Arial" w:hAnsi="Arial" w:cs="Arial"/>
          <w:sz w:val="20"/>
        </w:rPr>
        <w:t xml:space="preserve">: </w:t>
      </w:r>
      <w:r w:rsidR="00DB1A69" w:rsidRPr="00EF5007">
        <w:rPr>
          <w:rFonts w:ascii="Arial" w:hAnsi="Arial" w:cs="Arial"/>
          <w:sz w:val="20"/>
        </w:rPr>
        <w:tab/>
      </w:r>
      <w:r w:rsidR="00DB1A69" w:rsidRPr="00EF5007">
        <w:rPr>
          <w:rFonts w:ascii="Arial" w:hAnsi="Arial" w:cs="Arial"/>
          <w:sz w:val="20"/>
        </w:rPr>
        <w:tab/>
      </w:r>
      <w:r w:rsidR="00291E4F" w:rsidRPr="00EF5007">
        <w:rPr>
          <w:rFonts w:ascii="Arial" w:hAnsi="Arial" w:cs="Arial"/>
          <w:sz w:val="20"/>
        </w:rPr>
        <w:t>Parkering for f</w:t>
      </w:r>
      <w:r w:rsidR="00D71000" w:rsidRPr="00EF5007">
        <w:rPr>
          <w:rFonts w:ascii="Arial" w:hAnsi="Arial" w:cs="Arial"/>
          <w:sz w:val="20"/>
        </w:rPr>
        <w:t>orflyt</w:t>
      </w:r>
      <w:r w:rsidR="00361E10" w:rsidRPr="00EF5007">
        <w:rPr>
          <w:rFonts w:ascii="Arial" w:hAnsi="Arial" w:cs="Arial"/>
          <w:sz w:val="20"/>
        </w:rPr>
        <w:t>n</w:t>
      </w:r>
      <w:r w:rsidR="00D71000" w:rsidRPr="00EF5007">
        <w:rPr>
          <w:rFonts w:ascii="Arial" w:hAnsi="Arial" w:cs="Arial"/>
          <w:sz w:val="20"/>
        </w:rPr>
        <w:t>in</w:t>
      </w:r>
      <w:r w:rsidR="00361E10" w:rsidRPr="00EF5007">
        <w:rPr>
          <w:rFonts w:ascii="Arial" w:hAnsi="Arial" w:cs="Arial"/>
          <w:sz w:val="20"/>
        </w:rPr>
        <w:t>gshemmet</w:t>
      </w:r>
      <w:r w:rsidR="00AC3004" w:rsidRPr="00EF5007">
        <w:rPr>
          <w:rFonts w:ascii="Arial" w:hAnsi="Arial" w:cs="Arial"/>
          <w:sz w:val="20"/>
        </w:rPr>
        <w:t xml:space="preserve"> @</w:t>
      </w:r>
      <w:r w:rsidR="00913F36" w:rsidRPr="00EF5007">
        <w:rPr>
          <w:rFonts w:ascii="Arial" w:hAnsi="Arial" w:cs="Arial"/>
          <w:sz w:val="20"/>
        </w:rPr>
        <w:t xml:space="preserve"> </w:t>
      </w:r>
      <w:r w:rsidRPr="00EF5007">
        <w:rPr>
          <w:rFonts w:ascii="Arial" w:hAnsi="Arial" w:cs="Arial"/>
          <w:sz w:val="20"/>
        </w:rPr>
        <w:t>Fornavn Etternavn</w:t>
      </w:r>
    </w:p>
    <w:p w:rsidR="001E3851" w:rsidRPr="00EF5007" w:rsidRDefault="001E3851" w:rsidP="00F43A1C">
      <w:pPr>
        <w:pStyle w:val="Brdtekst"/>
        <w:overflowPunct/>
        <w:autoSpaceDE/>
        <w:adjustRightInd/>
        <w:rPr>
          <w:rFonts w:ascii="Arial" w:hAnsi="Arial" w:cs="Arial"/>
          <w:sz w:val="20"/>
        </w:rPr>
      </w:pPr>
      <w:r w:rsidRPr="00EF5007">
        <w:rPr>
          <w:rFonts w:ascii="Arial" w:hAnsi="Arial" w:cs="Arial"/>
          <w:sz w:val="20"/>
        </w:rPr>
        <w:t xml:space="preserve">Saksansvarlig: </w:t>
      </w:r>
      <w:r w:rsidR="00DB1A69" w:rsidRPr="00EF5007">
        <w:rPr>
          <w:rFonts w:ascii="Arial" w:hAnsi="Arial" w:cs="Arial"/>
          <w:sz w:val="20"/>
        </w:rPr>
        <w:tab/>
      </w:r>
      <w:r w:rsidR="0049062B" w:rsidRPr="00EF5007">
        <w:rPr>
          <w:rFonts w:ascii="Arial" w:hAnsi="Arial" w:cs="Arial"/>
          <w:sz w:val="20"/>
        </w:rPr>
        <w:tab/>
      </w:r>
      <w:r w:rsidRPr="00EF5007">
        <w:rPr>
          <w:rFonts w:ascii="Arial" w:hAnsi="Arial" w:cs="Arial"/>
          <w:sz w:val="20"/>
        </w:rPr>
        <w:t>Gro Worren</w:t>
      </w:r>
    </w:p>
    <w:p w:rsidR="00AC3004" w:rsidRPr="00EF5007" w:rsidRDefault="00AC3004" w:rsidP="00F43A1C">
      <w:pPr>
        <w:rPr>
          <w:rFonts w:cs="Arial"/>
          <w:sz w:val="20"/>
          <w:szCs w:val="20"/>
        </w:rPr>
      </w:pPr>
      <w:r w:rsidRPr="00EF5007">
        <w:rPr>
          <w:rFonts w:cs="Arial"/>
          <w:sz w:val="20"/>
          <w:szCs w:val="20"/>
        </w:rPr>
        <w:t xml:space="preserve">Tilgangskode: </w:t>
      </w:r>
      <w:r w:rsidR="00DB1A69" w:rsidRPr="00EF5007">
        <w:rPr>
          <w:rFonts w:cs="Arial"/>
          <w:sz w:val="20"/>
          <w:szCs w:val="20"/>
        </w:rPr>
        <w:tab/>
      </w:r>
      <w:r w:rsidR="0049062B" w:rsidRPr="00EF5007">
        <w:rPr>
          <w:rFonts w:cs="Arial"/>
          <w:sz w:val="20"/>
          <w:szCs w:val="20"/>
        </w:rPr>
        <w:tab/>
      </w:r>
      <w:r w:rsidRPr="00EF5007">
        <w:rPr>
          <w:rFonts w:cs="Arial"/>
          <w:sz w:val="20"/>
          <w:szCs w:val="20"/>
        </w:rPr>
        <w:t>Unntatt offentlighet</w:t>
      </w:r>
    </w:p>
    <w:p w:rsidR="00AC3004" w:rsidRPr="00EF5007" w:rsidRDefault="00AC3004" w:rsidP="00F43A1C">
      <w:pPr>
        <w:rPr>
          <w:rFonts w:cs="Arial"/>
          <w:sz w:val="20"/>
          <w:szCs w:val="20"/>
        </w:rPr>
      </w:pPr>
      <w:r w:rsidRPr="00EF5007">
        <w:rPr>
          <w:rFonts w:cs="Arial"/>
          <w:sz w:val="20"/>
          <w:szCs w:val="20"/>
        </w:rPr>
        <w:t xml:space="preserve">Paragraf: </w:t>
      </w:r>
      <w:r w:rsidR="00DB1A69" w:rsidRPr="00EF5007">
        <w:rPr>
          <w:rFonts w:cs="Arial"/>
          <w:sz w:val="20"/>
          <w:szCs w:val="20"/>
        </w:rPr>
        <w:tab/>
      </w:r>
      <w:r w:rsidR="00DB1A69" w:rsidRPr="00EF5007">
        <w:rPr>
          <w:rFonts w:cs="Arial"/>
          <w:sz w:val="20"/>
          <w:szCs w:val="20"/>
        </w:rPr>
        <w:tab/>
      </w:r>
      <w:r w:rsidR="00BF5231" w:rsidRPr="00EF5007">
        <w:rPr>
          <w:sz w:val="20"/>
          <w:szCs w:val="20"/>
        </w:rPr>
        <w:t>offl. § 13 jf. fvl. § 13, 1. ledd</w:t>
      </w:r>
    </w:p>
    <w:p w:rsidR="00AC3004" w:rsidRPr="00EF5007" w:rsidRDefault="00AC3004" w:rsidP="00DB1A69">
      <w:pPr>
        <w:rPr>
          <w:rFonts w:cs="Arial"/>
          <w:sz w:val="20"/>
          <w:szCs w:val="20"/>
        </w:rPr>
      </w:pPr>
      <w:r w:rsidRPr="00EF5007">
        <w:rPr>
          <w:rFonts w:cs="Arial"/>
          <w:sz w:val="20"/>
          <w:szCs w:val="20"/>
        </w:rPr>
        <w:t xml:space="preserve">Tilgangsgruppe: </w:t>
      </w:r>
      <w:r w:rsidR="00DB1A69" w:rsidRPr="00EF5007">
        <w:rPr>
          <w:rFonts w:cs="Arial"/>
          <w:sz w:val="20"/>
          <w:szCs w:val="20"/>
        </w:rPr>
        <w:tab/>
      </w:r>
      <w:r w:rsidR="002823EF" w:rsidRPr="00EF5007">
        <w:rPr>
          <w:rFonts w:cs="Arial"/>
          <w:sz w:val="20"/>
          <w:szCs w:val="20"/>
        </w:rPr>
        <w:t xml:space="preserve">KPSHC - </w:t>
      </w:r>
      <w:r w:rsidRPr="00EF5007">
        <w:rPr>
          <w:rFonts w:cs="Arial"/>
          <w:sz w:val="20"/>
          <w:szCs w:val="20"/>
        </w:rPr>
        <w:t>HC-saker Parkeringsselskapet</w:t>
      </w:r>
    </w:p>
    <w:p w:rsidR="00AC3004" w:rsidRPr="00EF5007" w:rsidRDefault="00AC3004" w:rsidP="00DB1A69">
      <w:pPr>
        <w:rPr>
          <w:rFonts w:cs="Arial"/>
          <w:sz w:val="20"/>
          <w:szCs w:val="20"/>
        </w:rPr>
      </w:pPr>
      <w:r w:rsidRPr="00EF5007">
        <w:rPr>
          <w:rFonts w:cs="Arial"/>
          <w:sz w:val="20"/>
          <w:szCs w:val="20"/>
        </w:rPr>
        <w:t xml:space="preserve">Journalenhet: </w:t>
      </w:r>
      <w:r w:rsidR="00DB1A69" w:rsidRPr="00EF5007">
        <w:rPr>
          <w:rFonts w:cs="Arial"/>
          <w:sz w:val="20"/>
          <w:szCs w:val="20"/>
        </w:rPr>
        <w:tab/>
      </w:r>
      <w:r w:rsidR="00DB1A69" w:rsidRPr="00EF5007">
        <w:rPr>
          <w:rFonts w:cs="Arial"/>
          <w:sz w:val="20"/>
          <w:szCs w:val="20"/>
        </w:rPr>
        <w:tab/>
      </w:r>
      <w:r w:rsidRPr="00EF5007">
        <w:rPr>
          <w:rFonts w:cs="Arial"/>
          <w:sz w:val="20"/>
          <w:szCs w:val="20"/>
        </w:rPr>
        <w:t>KRPA</w:t>
      </w:r>
    </w:p>
    <w:p w:rsidR="00AC3004" w:rsidRPr="00EF5007" w:rsidRDefault="00AC3004" w:rsidP="00DB1A69">
      <w:pPr>
        <w:rPr>
          <w:rFonts w:cs="Arial"/>
          <w:sz w:val="20"/>
          <w:szCs w:val="20"/>
        </w:rPr>
      </w:pPr>
      <w:r w:rsidRPr="00EF5007">
        <w:rPr>
          <w:rFonts w:cs="Arial"/>
          <w:sz w:val="20"/>
          <w:szCs w:val="20"/>
        </w:rPr>
        <w:t xml:space="preserve">Arkivdel: </w:t>
      </w:r>
      <w:r w:rsidR="00DB1A69" w:rsidRPr="00EF5007">
        <w:rPr>
          <w:rFonts w:cs="Arial"/>
          <w:sz w:val="20"/>
          <w:szCs w:val="20"/>
        </w:rPr>
        <w:tab/>
      </w:r>
      <w:r w:rsidR="00DB1A69" w:rsidRPr="00EF5007">
        <w:rPr>
          <w:rFonts w:cs="Arial"/>
          <w:sz w:val="20"/>
          <w:szCs w:val="20"/>
        </w:rPr>
        <w:tab/>
      </w:r>
      <w:r w:rsidRPr="00EF5007">
        <w:rPr>
          <w:rFonts w:cs="Arial"/>
          <w:sz w:val="20"/>
          <w:szCs w:val="20"/>
        </w:rPr>
        <w:t>KPS1</w:t>
      </w:r>
      <w:r w:rsidR="00BF5231" w:rsidRPr="00EF5007">
        <w:rPr>
          <w:rFonts w:cs="Arial"/>
          <w:sz w:val="20"/>
          <w:szCs w:val="20"/>
        </w:rPr>
        <w:t xml:space="preserve"> – Kristiansand Parkeringsselskap KF - saksarkiv</w:t>
      </w:r>
    </w:p>
    <w:p w:rsidR="00AC3004" w:rsidRPr="00EF5007" w:rsidRDefault="00AC3004" w:rsidP="00DB1A69">
      <w:pPr>
        <w:rPr>
          <w:rFonts w:cs="Arial"/>
          <w:sz w:val="20"/>
          <w:szCs w:val="20"/>
        </w:rPr>
      </w:pPr>
      <w:r w:rsidRPr="00EF5007">
        <w:rPr>
          <w:rFonts w:cs="Arial"/>
          <w:sz w:val="20"/>
          <w:szCs w:val="20"/>
        </w:rPr>
        <w:t>Arkivkode</w:t>
      </w:r>
      <w:r w:rsidR="00947409" w:rsidRPr="00EF5007">
        <w:rPr>
          <w:rFonts w:cs="Arial"/>
          <w:sz w:val="20"/>
          <w:szCs w:val="20"/>
        </w:rPr>
        <w:t xml:space="preserve">: </w:t>
      </w:r>
      <w:r w:rsidR="00DB1A69" w:rsidRPr="00EF5007">
        <w:rPr>
          <w:rFonts w:cs="Arial"/>
          <w:sz w:val="20"/>
          <w:szCs w:val="20"/>
        </w:rPr>
        <w:tab/>
      </w:r>
      <w:r w:rsidR="00DB1A69" w:rsidRPr="00EF5007">
        <w:rPr>
          <w:rFonts w:cs="Arial"/>
          <w:sz w:val="20"/>
          <w:szCs w:val="20"/>
        </w:rPr>
        <w:tab/>
      </w:r>
      <w:r w:rsidR="00947409" w:rsidRPr="00EF5007">
        <w:rPr>
          <w:rFonts w:cs="Arial"/>
          <w:sz w:val="20"/>
          <w:szCs w:val="20"/>
        </w:rPr>
        <w:t xml:space="preserve">Q52 &amp;70 – Parkering </w:t>
      </w:r>
      <w:r w:rsidRPr="00EF5007">
        <w:rPr>
          <w:rFonts w:cs="Arial"/>
          <w:sz w:val="20"/>
          <w:szCs w:val="20"/>
        </w:rPr>
        <w:t>funksjonshemmede</w:t>
      </w:r>
    </w:p>
    <w:p w:rsidR="00AC3004" w:rsidRPr="00EF5007" w:rsidRDefault="00AC3004" w:rsidP="009168C7">
      <w:pPr>
        <w:rPr>
          <w:color w:val="FF0000"/>
          <w:sz w:val="20"/>
          <w:szCs w:val="20"/>
        </w:rPr>
      </w:pPr>
    </w:p>
    <w:p w:rsidR="00AC3004" w:rsidRPr="00EF5007" w:rsidRDefault="0049062B" w:rsidP="009168C7">
      <w:pPr>
        <w:rPr>
          <w:sz w:val="20"/>
          <w:szCs w:val="20"/>
        </w:rPr>
      </w:pPr>
      <w:r w:rsidRPr="00EF5007">
        <w:rPr>
          <w:sz w:val="20"/>
          <w:szCs w:val="20"/>
          <w:u w:val="single"/>
        </w:rPr>
        <w:t>Saksbehandler</w:t>
      </w:r>
      <w:r w:rsidR="006E44D8" w:rsidRPr="00EF5007">
        <w:rPr>
          <w:sz w:val="20"/>
          <w:szCs w:val="20"/>
          <w:u w:val="single"/>
        </w:rPr>
        <w:t xml:space="preserve"> vurderer søknader om parkeringstillatelse for forflytnin</w:t>
      </w:r>
      <w:r w:rsidRPr="00EF5007">
        <w:rPr>
          <w:sz w:val="20"/>
          <w:szCs w:val="20"/>
          <w:u w:val="single"/>
        </w:rPr>
        <w:t>gshemmede for Birkenes</w:t>
      </w:r>
    </w:p>
    <w:p w:rsidR="0049062B" w:rsidRDefault="0049062B" w:rsidP="0049062B">
      <w:pPr>
        <w:pStyle w:val="Brdtekst"/>
        <w:overflowPunct/>
        <w:autoSpaceDE/>
        <w:adjustRightInd/>
        <w:rPr>
          <w:rFonts w:ascii="Arial" w:hAnsi="Arial" w:cs="Arial"/>
          <w:sz w:val="20"/>
        </w:rPr>
      </w:pPr>
      <w:r w:rsidRPr="00EF5007">
        <w:rPr>
          <w:rFonts w:ascii="Arial" w:hAnsi="Arial" w:cs="Arial"/>
          <w:sz w:val="20"/>
        </w:rPr>
        <w:t xml:space="preserve">Sakstittel: </w:t>
      </w:r>
      <w:r w:rsidRPr="00EF5007">
        <w:rPr>
          <w:rFonts w:ascii="Arial" w:hAnsi="Arial" w:cs="Arial"/>
          <w:sz w:val="20"/>
        </w:rPr>
        <w:tab/>
      </w:r>
      <w:r w:rsidRPr="00EF5007">
        <w:rPr>
          <w:rFonts w:ascii="Arial" w:hAnsi="Arial" w:cs="Arial"/>
          <w:sz w:val="20"/>
        </w:rPr>
        <w:tab/>
        <w:t>Birkenes kommune - Parkering for forflytningshemmet @ Fornavn Etternavn</w:t>
      </w:r>
    </w:p>
    <w:p w:rsidR="004B4683" w:rsidRDefault="004B4683" w:rsidP="0049062B">
      <w:pPr>
        <w:pStyle w:val="Brdtekst"/>
        <w:overflowPunct/>
        <w:autoSpaceDE/>
        <w:adjustRightInd/>
        <w:rPr>
          <w:rFonts w:ascii="Arial" w:hAnsi="Arial" w:cs="Arial"/>
          <w:sz w:val="20"/>
        </w:rPr>
      </w:pPr>
    </w:p>
    <w:p w:rsidR="004B4683" w:rsidRPr="00EF5007" w:rsidRDefault="004B4683" w:rsidP="0049062B">
      <w:pPr>
        <w:pStyle w:val="Brdtekst"/>
        <w:overflowPunct/>
        <w:autoSpaceDE/>
        <w:adjustRightInd/>
        <w:rPr>
          <w:rFonts w:ascii="Arial" w:hAnsi="Arial" w:cs="Arial"/>
          <w:sz w:val="20"/>
        </w:rPr>
      </w:pPr>
      <w:r>
        <w:rPr>
          <w:rFonts w:ascii="Arial" w:hAnsi="Arial" w:cs="Arial"/>
          <w:sz w:val="20"/>
        </w:rPr>
        <w:t>Inngående:</w:t>
      </w:r>
      <w:r>
        <w:rPr>
          <w:rFonts w:ascii="Arial" w:hAnsi="Arial" w:cs="Arial"/>
          <w:sz w:val="20"/>
        </w:rPr>
        <w:tab/>
      </w:r>
      <w:r w:rsidRPr="004B4683">
        <w:rPr>
          <w:rFonts w:ascii="Arial" w:hAnsi="Arial" w:cs="Arial"/>
          <w:sz w:val="20"/>
        </w:rPr>
        <w:t>Vurdering av søknad om parkeringstillatelse</w:t>
      </w:r>
    </w:p>
    <w:p w:rsidR="00B617FF" w:rsidRPr="00EF5007" w:rsidRDefault="00B617FF" w:rsidP="0049062B">
      <w:pPr>
        <w:pStyle w:val="Brdtekst"/>
        <w:overflowPunct/>
        <w:autoSpaceDE/>
        <w:adjustRightInd/>
        <w:rPr>
          <w:rFonts w:ascii="Arial" w:hAnsi="Arial" w:cs="Arial"/>
          <w:sz w:val="20"/>
        </w:rPr>
      </w:pPr>
    </w:p>
    <w:p w:rsidR="0049062B" w:rsidRDefault="0049062B" w:rsidP="0049062B">
      <w:pPr>
        <w:rPr>
          <w:rFonts w:cs="Arial"/>
          <w:sz w:val="20"/>
          <w:szCs w:val="20"/>
        </w:rPr>
      </w:pPr>
    </w:p>
    <w:p w:rsidR="0049062B" w:rsidRPr="0049062B" w:rsidRDefault="0049062B" w:rsidP="0049062B">
      <w:pPr>
        <w:rPr>
          <w:rFonts w:cs="Arial"/>
          <w:sz w:val="20"/>
          <w:szCs w:val="20"/>
        </w:rPr>
      </w:pPr>
      <w:r w:rsidRPr="0049062B">
        <w:rPr>
          <w:rFonts w:cs="Arial"/>
          <w:sz w:val="20"/>
          <w:szCs w:val="20"/>
        </w:rPr>
        <w:t>Saksbehandler setter status «Avsluttet av saksbehandler» når saken er ferdigbehandlet/tillatelsen ikke lenger er gjeldende.</w:t>
      </w:r>
    </w:p>
    <w:p w:rsidR="00944644" w:rsidRPr="0049062B" w:rsidRDefault="00944644" w:rsidP="009168C7">
      <w:pPr>
        <w:pBdr>
          <w:bottom w:val="single" w:sz="6" w:space="1" w:color="auto"/>
        </w:pBdr>
        <w:rPr>
          <w:color w:val="FF0000"/>
          <w:sz w:val="20"/>
          <w:szCs w:val="20"/>
        </w:rPr>
      </w:pPr>
    </w:p>
    <w:p w:rsidR="00FC18B5" w:rsidRDefault="00FC18B5" w:rsidP="009168C7">
      <w:pPr>
        <w:rPr>
          <w:color w:val="FF0000"/>
          <w:sz w:val="20"/>
          <w:szCs w:val="20"/>
        </w:rPr>
      </w:pPr>
    </w:p>
    <w:p w:rsidR="0049062B" w:rsidRPr="0049062B" w:rsidRDefault="0049062B" w:rsidP="0049062B">
      <w:pPr>
        <w:pStyle w:val="Brdtekst"/>
        <w:overflowPunct/>
        <w:autoSpaceDE/>
        <w:adjustRightInd/>
        <w:rPr>
          <w:rFonts w:ascii="Arial" w:hAnsi="Arial" w:cs="Arial"/>
          <w:sz w:val="20"/>
        </w:rPr>
      </w:pPr>
      <w:r w:rsidRPr="0049062B">
        <w:rPr>
          <w:rFonts w:ascii="Arial" w:hAnsi="Arial" w:cs="Arial"/>
          <w:sz w:val="20"/>
        </w:rPr>
        <w:t>Dokumentet arver tilgangskode, paragraf og tilgangsgruppe fra saken.</w:t>
      </w:r>
    </w:p>
    <w:p w:rsidR="0049062B" w:rsidRPr="0049062B" w:rsidRDefault="0049062B" w:rsidP="009168C7">
      <w:pPr>
        <w:rPr>
          <w:color w:val="FF0000"/>
          <w:sz w:val="20"/>
          <w:szCs w:val="20"/>
        </w:rPr>
      </w:pPr>
    </w:p>
    <w:p w:rsidR="00B401B7" w:rsidRDefault="0049062B" w:rsidP="004E1550">
      <w:pPr>
        <w:pStyle w:val="Brdtekst"/>
        <w:overflowPunct/>
        <w:autoSpaceDE/>
        <w:adjustRightInd/>
        <w:rPr>
          <w:rFonts w:ascii="Arial" w:hAnsi="Arial" w:cs="Arial"/>
          <w:sz w:val="20"/>
        </w:rPr>
      </w:pPr>
      <w:r>
        <w:rPr>
          <w:rFonts w:ascii="Arial" w:hAnsi="Arial" w:cs="Arial"/>
          <w:sz w:val="20"/>
        </w:rPr>
        <w:t>I</w:t>
      </w:r>
      <w:r w:rsidR="00944644" w:rsidRPr="0049062B">
        <w:rPr>
          <w:rFonts w:ascii="Arial" w:hAnsi="Arial" w:cs="Arial"/>
          <w:sz w:val="20"/>
        </w:rPr>
        <w:t>nn</w:t>
      </w:r>
      <w:r>
        <w:rPr>
          <w:rFonts w:ascii="Arial" w:hAnsi="Arial" w:cs="Arial"/>
          <w:sz w:val="20"/>
        </w:rPr>
        <w:t>gående</w:t>
      </w:r>
      <w:r w:rsidR="00944644" w:rsidRPr="0049062B">
        <w:rPr>
          <w:rFonts w:ascii="Arial" w:hAnsi="Arial" w:cs="Arial"/>
          <w:sz w:val="20"/>
        </w:rPr>
        <w:t>:</w:t>
      </w:r>
      <w:r w:rsidR="004E1550" w:rsidRPr="0049062B">
        <w:rPr>
          <w:rFonts w:ascii="Arial" w:hAnsi="Arial" w:cs="Arial"/>
          <w:sz w:val="20"/>
        </w:rPr>
        <w:t xml:space="preserve"> </w:t>
      </w:r>
      <w:r>
        <w:rPr>
          <w:rFonts w:ascii="Arial" w:hAnsi="Arial" w:cs="Arial"/>
          <w:sz w:val="20"/>
        </w:rPr>
        <w:tab/>
      </w:r>
      <w:r w:rsidR="00B401B7" w:rsidRPr="0049062B">
        <w:rPr>
          <w:rFonts w:ascii="Arial" w:hAnsi="Arial" w:cs="Arial"/>
          <w:sz w:val="20"/>
        </w:rPr>
        <w:t>Søknad om parkeringst</w:t>
      </w:r>
      <w:r w:rsidR="004C55E5">
        <w:rPr>
          <w:rFonts w:ascii="Arial" w:hAnsi="Arial" w:cs="Arial"/>
          <w:sz w:val="20"/>
        </w:rPr>
        <w:t>illatelse</w:t>
      </w:r>
    </w:p>
    <w:p w:rsidR="0049062B" w:rsidRDefault="0049062B" w:rsidP="0049062B">
      <w:pPr>
        <w:pStyle w:val="Brdtekst"/>
        <w:overflowPunct/>
        <w:autoSpaceDE/>
        <w:adjustRightInd/>
        <w:ind w:left="708" w:firstLine="708"/>
        <w:rPr>
          <w:rFonts w:ascii="Arial" w:hAnsi="Arial" w:cs="Arial"/>
          <w:sz w:val="20"/>
        </w:rPr>
      </w:pPr>
      <w:r w:rsidRPr="0049062B">
        <w:rPr>
          <w:rFonts w:ascii="Arial" w:hAnsi="Arial" w:cs="Arial"/>
          <w:sz w:val="20"/>
        </w:rPr>
        <w:t xml:space="preserve">Søknad om </w:t>
      </w:r>
      <w:r>
        <w:rPr>
          <w:rFonts w:ascii="Arial" w:hAnsi="Arial" w:cs="Arial"/>
          <w:sz w:val="20"/>
        </w:rPr>
        <w:t xml:space="preserve">fornyelse av </w:t>
      </w:r>
      <w:r w:rsidR="004C55E5">
        <w:rPr>
          <w:rFonts w:ascii="Arial" w:hAnsi="Arial" w:cs="Arial"/>
          <w:sz w:val="20"/>
        </w:rPr>
        <w:t>parkeringstillatelse</w:t>
      </w:r>
    </w:p>
    <w:p w:rsidR="0049062B" w:rsidRPr="0049062B" w:rsidRDefault="0049062B" w:rsidP="0049062B">
      <w:pPr>
        <w:ind w:left="708" w:firstLine="708"/>
        <w:rPr>
          <w:rFonts w:cs="Arial"/>
          <w:sz w:val="20"/>
          <w:szCs w:val="20"/>
        </w:rPr>
      </w:pPr>
      <w:r w:rsidRPr="00FC18B5">
        <w:rPr>
          <w:rFonts w:cs="Arial"/>
          <w:sz w:val="20"/>
          <w:szCs w:val="20"/>
        </w:rPr>
        <w:t>Legeattest</w:t>
      </w:r>
      <w:r w:rsidRPr="0049062B">
        <w:rPr>
          <w:rFonts w:cs="Arial"/>
          <w:sz w:val="20"/>
          <w:szCs w:val="20"/>
        </w:rPr>
        <w:t xml:space="preserve"> i forbindelse med søknad om parkeringst</w:t>
      </w:r>
      <w:r w:rsidR="004C55E5">
        <w:rPr>
          <w:rFonts w:cs="Arial"/>
          <w:sz w:val="20"/>
          <w:szCs w:val="20"/>
        </w:rPr>
        <w:t>illatelse</w:t>
      </w:r>
    </w:p>
    <w:p w:rsidR="0049062B" w:rsidRPr="0049062B" w:rsidRDefault="0049062B" w:rsidP="004E1550">
      <w:pPr>
        <w:pStyle w:val="Brdtekst"/>
        <w:overflowPunct/>
        <w:autoSpaceDE/>
        <w:adjustRightInd/>
        <w:rPr>
          <w:rFonts w:ascii="Arial" w:hAnsi="Arial" w:cs="Arial"/>
          <w:sz w:val="20"/>
          <w:u w:val="single"/>
        </w:rPr>
      </w:pPr>
    </w:p>
    <w:p w:rsidR="001E34C7" w:rsidRDefault="001E3851" w:rsidP="004E1550">
      <w:pPr>
        <w:pStyle w:val="Brdtekst"/>
        <w:overflowPunct/>
        <w:autoSpaceDE/>
        <w:adjustRightInd/>
        <w:rPr>
          <w:rFonts w:ascii="Arial" w:hAnsi="Arial" w:cs="Arial"/>
          <w:sz w:val="20"/>
        </w:rPr>
      </w:pPr>
      <w:r w:rsidRPr="0049062B">
        <w:rPr>
          <w:rFonts w:ascii="Arial" w:hAnsi="Arial" w:cs="Arial"/>
          <w:sz w:val="20"/>
        </w:rPr>
        <w:t>Avsender/mottaker registreres som uregistrert kontakt/sakspart på saken</w:t>
      </w:r>
      <w:r w:rsidR="00913F36" w:rsidRPr="0049062B">
        <w:rPr>
          <w:rFonts w:ascii="Arial" w:hAnsi="Arial" w:cs="Arial"/>
          <w:sz w:val="20"/>
        </w:rPr>
        <w:t xml:space="preserve"> og det huk</w:t>
      </w:r>
      <w:r w:rsidR="00A0286F" w:rsidRPr="0049062B">
        <w:rPr>
          <w:rFonts w:ascii="Arial" w:hAnsi="Arial" w:cs="Arial"/>
          <w:sz w:val="20"/>
        </w:rPr>
        <w:t>es av for Unntatt offentlighet</w:t>
      </w:r>
      <w:r w:rsidR="00913F36" w:rsidRPr="0049062B">
        <w:rPr>
          <w:rFonts w:ascii="Arial" w:hAnsi="Arial" w:cs="Arial"/>
          <w:sz w:val="20"/>
        </w:rPr>
        <w:t xml:space="preserve"> / skjerming av ekstern kontakt</w:t>
      </w:r>
      <w:r w:rsidR="006A6374">
        <w:rPr>
          <w:rFonts w:ascii="Arial" w:hAnsi="Arial" w:cs="Arial"/>
          <w:sz w:val="20"/>
        </w:rPr>
        <w:t xml:space="preserve">. </w:t>
      </w:r>
    </w:p>
    <w:p w:rsidR="001E34C7" w:rsidRDefault="001E34C7" w:rsidP="004E1550">
      <w:pPr>
        <w:pStyle w:val="Brdtekst"/>
        <w:overflowPunct/>
        <w:autoSpaceDE/>
        <w:adjustRightInd/>
        <w:rPr>
          <w:rFonts w:ascii="Arial" w:hAnsi="Arial" w:cs="Arial"/>
          <w:sz w:val="20"/>
        </w:rPr>
      </w:pPr>
    </w:p>
    <w:p w:rsidR="00944644" w:rsidRPr="00FC231D" w:rsidRDefault="006A6374" w:rsidP="004E1550">
      <w:pPr>
        <w:pStyle w:val="Brdtekst"/>
        <w:overflowPunct/>
        <w:autoSpaceDE/>
        <w:adjustRightInd/>
        <w:rPr>
          <w:rFonts w:ascii="Arial" w:hAnsi="Arial" w:cs="Arial"/>
          <w:sz w:val="20"/>
        </w:rPr>
      </w:pPr>
      <w:r w:rsidRPr="00FC231D">
        <w:rPr>
          <w:rFonts w:ascii="Arial" w:hAnsi="Arial" w:cs="Arial"/>
          <w:sz w:val="20"/>
        </w:rPr>
        <w:t xml:space="preserve">Avsenders postadresse </w:t>
      </w:r>
      <w:r w:rsidR="00FC231D">
        <w:rPr>
          <w:rFonts w:ascii="Arial" w:hAnsi="Arial" w:cs="Arial"/>
          <w:sz w:val="20"/>
        </w:rPr>
        <w:t>og fødsels-/personnummer</w:t>
      </w:r>
      <w:r w:rsidRPr="00FC231D">
        <w:rPr>
          <w:rFonts w:ascii="Arial" w:hAnsi="Arial" w:cs="Arial"/>
          <w:sz w:val="20"/>
        </w:rPr>
        <w:t xml:space="preserve"> legges inn</w:t>
      </w:r>
      <w:r w:rsidR="00FC231D">
        <w:rPr>
          <w:rFonts w:ascii="Arial" w:hAnsi="Arial" w:cs="Arial"/>
          <w:sz w:val="20"/>
        </w:rPr>
        <w:t xml:space="preserve"> på kontakten pga SvarUt.</w:t>
      </w:r>
    </w:p>
    <w:p w:rsidR="00B401B7" w:rsidRPr="0049062B" w:rsidRDefault="00B401B7" w:rsidP="00B401B7">
      <w:pPr>
        <w:pStyle w:val="Listeavsnitt"/>
        <w:rPr>
          <w:rFonts w:cs="Arial"/>
          <w:sz w:val="20"/>
          <w:szCs w:val="20"/>
        </w:rPr>
      </w:pPr>
    </w:p>
    <w:p w:rsidR="009F4F0C" w:rsidRPr="0049062B" w:rsidRDefault="009F4F0C" w:rsidP="0049062B">
      <w:pPr>
        <w:rPr>
          <w:rFonts w:cs="Arial"/>
          <w:sz w:val="20"/>
          <w:szCs w:val="20"/>
        </w:rPr>
      </w:pPr>
      <w:r w:rsidRPr="0049062B">
        <w:rPr>
          <w:rFonts w:cs="Arial"/>
          <w:sz w:val="20"/>
          <w:szCs w:val="20"/>
        </w:rPr>
        <w:t xml:space="preserve">Når </w:t>
      </w:r>
      <w:r w:rsidRPr="00FC231D">
        <w:rPr>
          <w:rFonts w:cs="Arial"/>
          <w:sz w:val="20"/>
          <w:szCs w:val="20"/>
        </w:rPr>
        <w:t>legeattest</w:t>
      </w:r>
      <w:r w:rsidRPr="0049062B">
        <w:rPr>
          <w:rFonts w:cs="Arial"/>
          <w:sz w:val="20"/>
          <w:szCs w:val="20"/>
        </w:rPr>
        <w:t xml:space="preserve"> mottas som første dokument i saken </w:t>
      </w:r>
      <w:r w:rsidR="0049062B">
        <w:rPr>
          <w:rFonts w:cs="Arial"/>
          <w:sz w:val="20"/>
          <w:szCs w:val="20"/>
        </w:rPr>
        <w:t>skal</w:t>
      </w:r>
      <w:r w:rsidRPr="0049062B">
        <w:rPr>
          <w:rFonts w:cs="Arial"/>
          <w:sz w:val="20"/>
          <w:szCs w:val="20"/>
        </w:rPr>
        <w:t xml:space="preserve"> </w:t>
      </w:r>
      <w:r w:rsidRPr="00FC231D">
        <w:rPr>
          <w:rFonts w:cs="Arial"/>
          <w:sz w:val="20"/>
          <w:szCs w:val="20"/>
        </w:rPr>
        <w:t>søker stå som avsender</w:t>
      </w:r>
      <w:r w:rsidRPr="0049062B">
        <w:rPr>
          <w:rFonts w:cs="Arial"/>
          <w:sz w:val="20"/>
          <w:szCs w:val="20"/>
        </w:rPr>
        <w:t>, ikke legesenter</w:t>
      </w:r>
      <w:r w:rsidR="00FC231D">
        <w:rPr>
          <w:rFonts w:cs="Arial"/>
          <w:sz w:val="20"/>
          <w:szCs w:val="20"/>
        </w:rPr>
        <w:t>.</w:t>
      </w:r>
    </w:p>
    <w:p w:rsidR="004E1550" w:rsidRPr="0049062B" w:rsidRDefault="004E1550" w:rsidP="004E1550">
      <w:pPr>
        <w:pStyle w:val="Brdtekst"/>
        <w:overflowPunct/>
        <w:autoSpaceDE/>
        <w:adjustRightInd/>
        <w:rPr>
          <w:rFonts w:ascii="Arial" w:hAnsi="Arial" w:cs="Arial"/>
          <w:sz w:val="20"/>
        </w:rPr>
      </w:pPr>
    </w:p>
    <w:p w:rsidR="004E1550" w:rsidRPr="0049062B" w:rsidRDefault="00E26097" w:rsidP="004E1550">
      <w:pPr>
        <w:pStyle w:val="Brdtekst"/>
        <w:overflowPunct/>
        <w:autoSpaceDE/>
        <w:adjustRightInd/>
        <w:rPr>
          <w:rFonts w:ascii="Arial" w:hAnsi="Arial" w:cs="Arial"/>
          <w:sz w:val="20"/>
        </w:rPr>
      </w:pPr>
      <w:r>
        <w:rPr>
          <w:rFonts w:ascii="Arial" w:hAnsi="Arial" w:cs="Arial"/>
          <w:sz w:val="20"/>
        </w:rPr>
        <w:t>P</w:t>
      </w:r>
      <w:r w:rsidR="004E1550" w:rsidRPr="0049062B">
        <w:rPr>
          <w:rFonts w:ascii="Arial" w:hAnsi="Arial" w:cs="Arial"/>
          <w:sz w:val="20"/>
        </w:rPr>
        <w:t xml:space="preserve">assfoto </w:t>
      </w:r>
      <w:r>
        <w:rPr>
          <w:rFonts w:ascii="Arial" w:hAnsi="Arial" w:cs="Arial"/>
          <w:sz w:val="20"/>
        </w:rPr>
        <w:t xml:space="preserve">vedlagt søknad </w:t>
      </w:r>
      <w:r w:rsidR="004E1550" w:rsidRPr="0049062B">
        <w:rPr>
          <w:rFonts w:ascii="Arial" w:hAnsi="Arial" w:cs="Arial"/>
          <w:sz w:val="20"/>
        </w:rPr>
        <w:t xml:space="preserve">merkes med </w:t>
      </w:r>
      <w:r>
        <w:rPr>
          <w:rFonts w:ascii="Arial" w:hAnsi="Arial" w:cs="Arial"/>
          <w:sz w:val="20"/>
        </w:rPr>
        <w:t xml:space="preserve">saksnummer og </w:t>
      </w:r>
      <w:r w:rsidR="004E1550" w:rsidRPr="0049062B">
        <w:rPr>
          <w:rFonts w:ascii="Arial" w:hAnsi="Arial" w:cs="Arial"/>
          <w:sz w:val="20"/>
        </w:rPr>
        <w:t xml:space="preserve">navn og sendes </w:t>
      </w:r>
      <w:r>
        <w:rPr>
          <w:rFonts w:ascii="Arial" w:hAnsi="Arial" w:cs="Arial"/>
          <w:sz w:val="20"/>
        </w:rPr>
        <w:t>saksbehandler</w:t>
      </w:r>
      <w:r w:rsidR="004E1550" w:rsidRPr="0049062B">
        <w:rPr>
          <w:rFonts w:ascii="Arial" w:hAnsi="Arial" w:cs="Arial"/>
          <w:sz w:val="20"/>
        </w:rPr>
        <w:t xml:space="preserve">. </w:t>
      </w:r>
    </w:p>
    <w:p w:rsidR="00B401B7" w:rsidRPr="0049062B" w:rsidRDefault="00B401B7" w:rsidP="004E45C1">
      <w:pPr>
        <w:pStyle w:val="Brdtekst"/>
        <w:overflowPunct/>
        <w:autoSpaceDE/>
        <w:adjustRightInd/>
        <w:ind w:left="720"/>
        <w:rPr>
          <w:rFonts w:cs="Arial"/>
          <w:sz w:val="20"/>
        </w:rPr>
      </w:pPr>
    </w:p>
    <w:p w:rsidR="004E1550" w:rsidRPr="0049062B" w:rsidRDefault="004E1550" w:rsidP="004E1550">
      <w:pPr>
        <w:pStyle w:val="Brdtekst"/>
        <w:overflowPunct/>
        <w:autoSpaceDE/>
        <w:adjustRightInd/>
        <w:rPr>
          <w:rFonts w:ascii="Arial" w:hAnsi="Arial" w:cs="Arial"/>
          <w:sz w:val="20"/>
        </w:rPr>
      </w:pPr>
      <w:r w:rsidRPr="0049062B">
        <w:rPr>
          <w:rFonts w:ascii="Arial" w:hAnsi="Arial" w:cs="Arial"/>
          <w:sz w:val="20"/>
        </w:rPr>
        <w:t>Alle dokumenter skannes inn som ett hoveddokument. Ingen vedlegg.</w:t>
      </w:r>
    </w:p>
    <w:p w:rsidR="00B401B7" w:rsidRPr="0049062B" w:rsidRDefault="00B401B7" w:rsidP="00B401B7">
      <w:pPr>
        <w:rPr>
          <w:rFonts w:cs="Arial"/>
          <w:sz w:val="20"/>
          <w:szCs w:val="20"/>
        </w:rPr>
      </w:pPr>
    </w:p>
    <w:p w:rsidR="00944644" w:rsidRPr="0049062B" w:rsidRDefault="00944644" w:rsidP="002C2207">
      <w:pPr>
        <w:ind w:left="720"/>
        <w:rPr>
          <w:rFonts w:cs="Arial"/>
          <w:sz w:val="20"/>
          <w:szCs w:val="20"/>
        </w:rPr>
      </w:pPr>
    </w:p>
    <w:p w:rsidR="00944644" w:rsidRPr="0049062B" w:rsidRDefault="00944644">
      <w:pPr>
        <w:spacing w:after="200"/>
        <w:rPr>
          <w:sz w:val="20"/>
          <w:szCs w:val="20"/>
        </w:rPr>
      </w:pPr>
      <w:r w:rsidRPr="0049062B">
        <w:rPr>
          <w:sz w:val="20"/>
          <w:szCs w:val="20"/>
        </w:rPr>
        <w:br w:type="page"/>
      </w:r>
    </w:p>
    <w:p w:rsidR="00944644" w:rsidRPr="00D16209" w:rsidRDefault="00944644" w:rsidP="00944644">
      <w:pPr>
        <w:rPr>
          <w:rFonts w:cs="Arial"/>
          <w:b/>
          <w:sz w:val="20"/>
          <w:szCs w:val="20"/>
          <w:u w:val="single"/>
        </w:rPr>
      </w:pPr>
      <w:r w:rsidRPr="00D16209">
        <w:rPr>
          <w:rFonts w:cs="Arial"/>
          <w:b/>
          <w:sz w:val="20"/>
          <w:szCs w:val="20"/>
          <w:u w:val="single"/>
        </w:rPr>
        <w:lastRenderedPageBreak/>
        <w:t xml:space="preserve">Parkeringsileggelse </w:t>
      </w:r>
    </w:p>
    <w:p w:rsidR="00944644" w:rsidRPr="0049062B" w:rsidRDefault="00944644" w:rsidP="00944644">
      <w:pPr>
        <w:rPr>
          <w:rFonts w:cs="Arial"/>
          <w:sz w:val="20"/>
          <w:szCs w:val="20"/>
        </w:rPr>
      </w:pPr>
    </w:p>
    <w:p w:rsidR="00FF2DBA" w:rsidRPr="001458A8" w:rsidRDefault="00145F3E" w:rsidP="00FF2DBA">
      <w:pPr>
        <w:rPr>
          <w:b/>
          <w:sz w:val="20"/>
          <w:szCs w:val="20"/>
        </w:rPr>
      </w:pPr>
      <w:r>
        <w:rPr>
          <w:rFonts w:cs="Arial"/>
          <w:sz w:val="20"/>
          <w:szCs w:val="20"/>
        </w:rPr>
        <w:t>S</w:t>
      </w:r>
      <w:r w:rsidR="00644186">
        <w:rPr>
          <w:rFonts w:cs="Arial"/>
          <w:sz w:val="20"/>
          <w:szCs w:val="20"/>
        </w:rPr>
        <w:t>amlesak</w:t>
      </w:r>
      <w:r>
        <w:rPr>
          <w:rFonts w:cs="Arial"/>
          <w:sz w:val="20"/>
          <w:szCs w:val="20"/>
        </w:rPr>
        <w:t xml:space="preserve"> for en periode.</w:t>
      </w:r>
    </w:p>
    <w:p w:rsidR="00FF2DBA" w:rsidRPr="0049062B" w:rsidRDefault="00FF2DBA" w:rsidP="00FF2DBA">
      <w:pPr>
        <w:pStyle w:val="Brdtekst"/>
        <w:overflowPunct/>
        <w:autoSpaceDE/>
        <w:adjustRightInd/>
        <w:ind w:left="360"/>
        <w:rPr>
          <w:rFonts w:ascii="Arial" w:hAnsi="Arial" w:cs="Arial"/>
          <w:sz w:val="20"/>
        </w:rPr>
      </w:pPr>
    </w:p>
    <w:p w:rsidR="00FF2DBA" w:rsidRDefault="00FF2DBA" w:rsidP="00FF2DBA">
      <w:pPr>
        <w:pStyle w:val="Brdtekst"/>
        <w:overflowPunct/>
        <w:autoSpaceDE/>
        <w:adjustRightInd/>
        <w:rPr>
          <w:rFonts w:ascii="Arial" w:hAnsi="Arial" w:cs="Arial"/>
          <w:sz w:val="20"/>
        </w:rPr>
      </w:pPr>
      <w:r w:rsidRPr="0049062B">
        <w:rPr>
          <w:rFonts w:ascii="Arial" w:hAnsi="Arial" w:cs="Arial"/>
          <w:sz w:val="20"/>
        </w:rPr>
        <w:t>Sakstittel</w:t>
      </w:r>
      <w:r>
        <w:rPr>
          <w:rFonts w:ascii="Arial" w:hAnsi="Arial" w:cs="Arial"/>
          <w:sz w:val="20"/>
        </w:rPr>
        <w:t>:</w:t>
      </w:r>
      <w:r>
        <w:rPr>
          <w:rFonts w:ascii="Arial" w:hAnsi="Arial" w:cs="Arial"/>
          <w:sz w:val="20"/>
        </w:rPr>
        <w:tab/>
      </w:r>
      <w:r>
        <w:rPr>
          <w:rFonts w:ascii="Arial" w:hAnsi="Arial" w:cs="Arial"/>
          <w:sz w:val="20"/>
        </w:rPr>
        <w:tab/>
      </w:r>
      <w:r w:rsidRPr="0049062B">
        <w:rPr>
          <w:rFonts w:ascii="Arial" w:hAnsi="Arial" w:cs="Arial"/>
          <w:sz w:val="20"/>
        </w:rPr>
        <w:t xml:space="preserve">Parkeringsileggelse </w:t>
      </w:r>
      <w:r>
        <w:rPr>
          <w:rFonts w:ascii="Arial" w:hAnsi="Arial" w:cs="Arial"/>
          <w:sz w:val="20"/>
        </w:rPr>
        <w:t>–</w:t>
      </w:r>
      <w:r w:rsidRPr="0049062B">
        <w:rPr>
          <w:rFonts w:ascii="Arial" w:hAnsi="Arial" w:cs="Arial"/>
          <w:sz w:val="20"/>
        </w:rPr>
        <w:t xml:space="preserve"> </w:t>
      </w:r>
      <w:r>
        <w:rPr>
          <w:rFonts w:ascii="Arial" w:hAnsi="Arial" w:cs="Arial"/>
          <w:sz w:val="20"/>
        </w:rPr>
        <w:t>samlesak</w:t>
      </w:r>
    </w:p>
    <w:p w:rsidR="00FF2DBA" w:rsidRPr="0049062B" w:rsidRDefault="00FF2DBA" w:rsidP="00FF2DBA">
      <w:pPr>
        <w:pStyle w:val="Brdtekst"/>
        <w:overflowPunct/>
        <w:autoSpaceDE/>
        <w:adjustRightInd/>
        <w:rPr>
          <w:rFonts w:ascii="Arial" w:hAnsi="Arial" w:cs="Arial"/>
          <w:sz w:val="20"/>
        </w:rPr>
      </w:pPr>
      <w:r w:rsidRPr="0049062B">
        <w:rPr>
          <w:rFonts w:ascii="Arial" w:hAnsi="Arial" w:cs="Arial"/>
          <w:sz w:val="20"/>
        </w:rPr>
        <w:t>Saksansvarlig:</w:t>
      </w:r>
      <w:r>
        <w:rPr>
          <w:rFonts w:ascii="Arial" w:hAnsi="Arial" w:cs="Arial"/>
          <w:sz w:val="20"/>
        </w:rPr>
        <w:tab/>
      </w:r>
      <w:r>
        <w:rPr>
          <w:rFonts w:ascii="Arial" w:hAnsi="Arial" w:cs="Arial"/>
          <w:sz w:val="20"/>
        </w:rPr>
        <w:tab/>
      </w:r>
      <w:r w:rsidRPr="0049062B">
        <w:rPr>
          <w:rFonts w:ascii="Arial" w:hAnsi="Arial" w:cs="Arial"/>
          <w:sz w:val="20"/>
        </w:rPr>
        <w:t>Anny Hermansen</w:t>
      </w:r>
    </w:p>
    <w:p w:rsidR="00FF2DBA" w:rsidRPr="0049062B" w:rsidRDefault="00FF2DBA" w:rsidP="00FF2DBA">
      <w:pPr>
        <w:rPr>
          <w:rFonts w:cs="Arial"/>
          <w:sz w:val="20"/>
          <w:szCs w:val="20"/>
        </w:rPr>
      </w:pPr>
      <w:r w:rsidRPr="0049062B">
        <w:rPr>
          <w:rFonts w:cs="Arial"/>
          <w:sz w:val="20"/>
          <w:szCs w:val="20"/>
        </w:rPr>
        <w:t>Tilgangsgruppe:</w:t>
      </w:r>
      <w:r>
        <w:rPr>
          <w:rFonts w:cs="Arial"/>
          <w:sz w:val="20"/>
          <w:szCs w:val="20"/>
        </w:rPr>
        <w:tab/>
      </w:r>
      <w:r w:rsidRPr="0049062B">
        <w:rPr>
          <w:rFonts w:cs="Arial"/>
          <w:sz w:val="20"/>
          <w:szCs w:val="20"/>
        </w:rPr>
        <w:t>Alle</w:t>
      </w:r>
    </w:p>
    <w:p w:rsidR="00FF2DBA" w:rsidRPr="0049062B" w:rsidRDefault="00FF2DBA" w:rsidP="00FF2DBA">
      <w:pPr>
        <w:rPr>
          <w:rFonts w:cs="Arial"/>
          <w:sz w:val="20"/>
          <w:szCs w:val="20"/>
        </w:rPr>
      </w:pPr>
      <w:r w:rsidRPr="0049062B">
        <w:rPr>
          <w:rFonts w:cs="Arial"/>
          <w:sz w:val="20"/>
          <w:szCs w:val="20"/>
        </w:rPr>
        <w:t>Journalenhet:</w:t>
      </w:r>
      <w:r>
        <w:rPr>
          <w:rFonts w:cs="Arial"/>
          <w:sz w:val="20"/>
          <w:szCs w:val="20"/>
        </w:rPr>
        <w:tab/>
      </w:r>
      <w:r>
        <w:rPr>
          <w:rFonts w:cs="Arial"/>
          <w:sz w:val="20"/>
          <w:szCs w:val="20"/>
        </w:rPr>
        <w:tab/>
      </w:r>
      <w:r w:rsidRPr="0049062B">
        <w:rPr>
          <w:rFonts w:cs="Arial"/>
          <w:sz w:val="20"/>
          <w:szCs w:val="20"/>
        </w:rPr>
        <w:t>KRPA</w:t>
      </w:r>
    </w:p>
    <w:p w:rsidR="00FF2DBA" w:rsidRDefault="00FF2DBA" w:rsidP="00FF2DBA">
      <w:pPr>
        <w:rPr>
          <w:rFonts w:cs="Arial"/>
          <w:sz w:val="20"/>
          <w:szCs w:val="20"/>
        </w:rPr>
      </w:pPr>
      <w:r w:rsidRPr="0049062B">
        <w:rPr>
          <w:rFonts w:cs="Arial"/>
          <w:sz w:val="20"/>
          <w:szCs w:val="20"/>
        </w:rPr>
        <w:t>Arkivdel:</w:t>
      </w:r>
      <w:r>
        <w:rPr>
          <w:rFonts w:cs="Arial"/>
          <w:sz w:val="20"/>
          <w:szCs w:val="20"/>
        </w:rPr>
        <w:tab/>
      </w:r>
      <w:r>
        <w:rPr>
          <w:rFonts w:cs="Arial"/>
          <w:sz w:val="20"/>
          <w:szCs w:val="20"/>
        </w:rPr>
        <w:tab/>
      </w:r>
      <w:r w:rsidRPr="0049062B">
        <w:rPr>
          <w:rFonts w:cs="Arial"/>
          <w:sz w:val="20"/>
          <w:szCs w:val="20"/>
        </w:rPr>
        <w:t>KPS1</w:t>
      </w:r>
      <w:r>
        <w:rPr>
          <w:rFonts w:cs="Arial"/>
          <w:sz w:val="20"/>
          <w:szCs w:val="20"/>
        </w:rPr>
        <w:t xml:space="preserve"> – Kristiansand Parkeringsselskap KF - saksarkiv</w:t>
      </w:r>
      <w:r w:rsidRPr="0049062B">
        <w:rPr>
          <w:rFonts w:cs="Arial"/>
          <w:sz w:val="20"/>
          <w:szCs w:val="20"/>
        </w:rPr>
        <w:t xml:space="preserve"> </w:t>
      </w:r>
    </w:p>
    <w:p w:rsidR="00FF2DBA" w:rsidRDefault="00FF2DBA" w:rsidP="00FF2DBA">
      <w:pPr>
        <w:rPr>
          <w:rFonts w:cs="Arial"/>
          <w:sz w:val="20"/>
          <w:szCs w:val="20"/>
        </w:rPr>
      </w:pPr>
      <w:r w:rsidRPr="0049062B">
        <w:rPr>
          <w:rFonts w:cs="Arial"/>
          <w:sz w:val="20"/>
          <w:szCs w:val="20"/>
        </w:rPr>
        <w:t>Arkivkode:</w:t>
      </w:r>
      <w:r>
        <w:rPr>
          <w:rFonts w:cs="Arial"/>
          <w:sz w:val="20"/>
          <w:szCs w:val="20"/>
        </w:rPr>
        <w:tab/>
      </w:r>
      <w:r>
        <w:rPr>
          <w:rFonts w:cs="Arial"/>
          <w:sz w:val="20"/>
          <w:szCs w:val="20"/>
        </w:rPr>
        <w:tab/>
      </w:r>
      <w:r w:rsidRPr="0049062B">
        <w:rPr>
          <w:rFonts w:cs="Arial"/>
          <w:sz w:val="20"/>
          <w:szCs w:val="20"/>
        </w:rPr>
        <w:t>Q50 &amp;05 – Parkering  Forelegg/bot</w:t>
      </w:r>
    </w:p>
    <w:p w:rsidR="00FF2DBA" w:rsidRPr="0049062B" w:rsidRDefault="00FF2DBA" w:rsidP="001458A8">
      <w:pPr>
        <w:rPr>
          <w:rFonts w:cs="Arial"/>
          <w:sz w:val="20"/>
          <w:szCs w:val="20"/>
        </w:rPr>
      </w:pPr>
    </w:p>
    <w:p w:rsidR="00944644" w:rsidRPr="0049062B" w:rsidRDefault="00944644" w:rsidP="00944644">
      <w:pPr>
        <w:pBdr>
          <w:bottom w:val="single" w:sz="6" w:space="1" w:color="auto"/>
        </w:pBdr>
        <w:rPr>
          <w:color w:val="FF0000"/>
          <w:sz w:val="20"/>
          <w:szCs w:val="20"/>
        </w:rPr>
      </w:pPr>
    </w:p>
    <w:p w:rsidR="001458A8" w:rsidRPr="0049062B" w:rsidRDefault="001458A8" w:rsidP="00C73575">
      <w:pPr>
        <w:rPr>
          <w:sz w:val="20"/>
          <w:szCs w:val="20"/>
        </w:rPr>
      </w:pPr>
    </w:p>
    <w:p w:rsidR="00F03B04" w:rsidRDefault="001458A8" w:rsidP="001458A8">
      <w:pPr>
        <w:pStyle w:val="Brdtekst"/>
        <w:overflowPunct/>
        <w:autoSpaceDE/>
        <w:adjustRightInd/>
        <w:rPr>
          <w:rFonts w:ascii="Arial" w:hAnsi="Arial" w:cs="Arial"/>
          <w:sz w:val="20"/>
        </w:rPr>
      </w:pPr>
      <w:r>
        <w:rPr>
          <w:rFonts w:ascii="Arial" w:hAnsi="Arial" w:cs="Arial"/>
          <w:sz w:val="20"/>
        </w:rPr>
        <w:t>Inngående</w:t>
      </w:r>
      <w:r w:rsidR="00C73575" w:rsidRPr="0049062B">
        <w:rPr>
          <w:rFonts w:ascii="Arial" w:hAnsi="Arial" w:cs="Arial"/>
          <w:sz w:val="20"/>
        </w:rPr>
        <w:t>:</w:t>
      </w:r>
      <w:r w:rsidR="002525A8">
        <w:rPr>
          <w:rFonts w:ascii="Arial" w:hAnsi="Arial" w:cs="Arial"/>
          <w:sz w:val="20"/>
        </w:rPr>
        <w:t xml:space="preserve"> Klage i sak (saksnr fra Pilen)</w:t>
      </w:r>
    </w:p>
    <w:p w:rsidR="00C73575" w:rsidRPr="0049062B" w:rsidRDefault="00C73575" w:rsidP="00C73575">
      <w:pPr>
        <w:pStyle w:val="Brdtekst"/>
        <w:overflowPunct/>
        <w:autoSpaceDE/>
        <w:adjustRightInd/>
        <w:ind w:left="360"/>
        <w:rPr>
          <w:rFonts w:ascii="Arial" w:hAnsi="Arial" w:cs="Arial"/>
          <w:sz w:val="20"/>
        </w:rPr>
      </w:pPr>
    </w:p>
    <w:p w:rsidR="001E3851" w:rsidRPr="0049062B" w:rsidRDefault="001E3851" w:rsidP="00AF278F">
      <w:pPr>
        <w:pStyle w:val="Brdtekst"/>
        <w:overflowPunct/>
        <w:autoSpaceDE/>
        <w:adjustRightInd/>
        <w:rPr>
          <w:rFonts w:ascii="Arial" w:hAnsi="Arial" w:cs="Arial"/>
          <w:sz w:val="20"/>
        </w:rPr>
      </w:pPr>
      <w:r w:rsidRPr="0049062B">
        <w:rPr>
          <w:rFonts w:ascii="Arial" w:hAnsi="Arial" w:cs="Arial"/>
          <w:sz w:val="20"/>
        </w:rPr>
        <w:t xml:space="preserve">Avsender/mottaker registreres som </w:t>
      </w:r>
      <w:r w:rsidR="00BF5231">
        <w:rPr>
          <w:rFonts w:ascii="Arial" w:hAnsi="Arial" w:cs="Arial"/>
          <w:sz w:val="20"/>
        </w:rPr>
        <w:t>uregistrert kontakt/saks</w:t>
      </w:r>
      <w:r w:rsidRPr="0049062B">
        <w:rPr>
          <w:rFonts w:ascii="Arial" w:hAnsi="Arial" w:cs="Arial"/>
          <w:sz w:val="20"/>
        </w:rPr>
        <w:t>part på saken</w:t>
      </w:r>
    </w:p>
    <w:p w:rsidR="00A31A70" w:rsidRDefault="00A31A70" w:rsidP="00A31A70">
      <w:pPr>
        <w:pStyle w:val="Brdtekst"/>
        <w:overflowPunct/>
        <w:autoSpaceDE/>
        <w:adjustRightInd/>
        <w:rPr>
          <w:rFonts w:ascii="Arial" w:hAnsi="Arial" w:cs="Arial"/>
          <w:sz w:val="20"/>
        </w:rPr>
      </w:pPr>
    </w:p>
    <w:p w:rsidR="00A31A70" w:rsidRPr="002525A8" w:rsidRDefault="00A31A70" w:rsidP="00145F3E">
      <w:pPr>
        <w:rPr>
          <w:rFonts w:cs="Arial"/>
          <w:sz w:val="20"/>
        </w:rPr>
      </w:pPr>
      <w:r w:rsidRPr="002525A8">
        <w:rPr>
          <w:rFonts w:cs="Arial"/>
          <w:sz w:val="20"/>
        </w:rPr>
        <w:t>Dersom klagen inneholder personsensitive opplysninger unntas dokumentet fra offentlighet</w:t>
      </w:r>
      <w:r w:rsidR="006F6EC1" w:rsidRPr="002525A8">
        <w:rPr>
          <w:rFonts w:cs="Arial"/>
          <w:sz w:val="20"/>
        </w:rPr>
        <w:t>, men klagers navn skjermes hverken</w:t>
      </w:r>
      <w:r w:rsidRPr="002525A8">
        <w:rPr>
          <w:rFonts w:cs="Arial"/>
          <w:sz w:val="20"/>
        </w:rPr>
        <w:t xml:space="preserve"> </w:t>
      </w:r>
      <w:r w:rsidR="009D2E01" w:rsidRPr="002525A8">
        <w:rPr>
          <w:rFonts w:cs="Arial"/>
          <w:sz w:val="20"/>
        </w:rPr>
        <w:t>i sakstittel,</w:t>
      </w:r>
      <w:r w:rsidRPr="002525A8">
        <w:rPr>
          <w:rFonts w:cs="Arial"/>
          <w:sz w:val="20"/>
        </w:rPr>
        <w:t xml:space="preserve"> dokumenttittel</w:t>
      </w:r>
      <w:r w:rsidR="006F6EC1" w:rsidRPr="002525A8">
        <w:rPr>
          <w:rFonts w:cs="Arial"/>
          <w:sz w:val="20"/>
        </w:rPr>
        <w:t xml:space="preserve"> eller </w:t>
      </w:r>
      <w:r w:rsidRPr="002525A8">
        <w:rPr>
          <w:rFonts w:cs="Arial"/>
          <w:sz w:val="20"/>
        </w:rPr>
        <w:t>på offentlig journal.</w:t>
      </w:r>
    </w:p>
    <w:p w:rsidR="00C73575" w:rsidRPr="002525A8" w:rsidRDefault="00C73575" w:rsidP="008B274B">
      <w:pPr>
        <w:pStyle w:val="Brdtekst"/>
        <w:overflowPunct/>
        <w:autoSpaceDE/>
        <w:adjustRightInd/>
        <w:rPr>
          <w:rFonts w:ascii="Arial" w:hAnsi="Arial" w:cs="Arial"/>
          <w:sz w:val="20"/>
        </w:rPr>
      </w:pPr>
    </w:p>
    <w:p w:rsidR="00C73575" w:rsidRPr="0049062B" w:rsidRDefault="00C73575" w:rsidP="00C73575">
      <w:pPr>
        <w:pStyle w:val="Listeavsnitt"/>
        <w:rPr>
          <w:rFonts w:cs="Arial"/>
          <w:sz w:val="20"/>
          <w:szCs w:val="20"/>
        </w:rPr>
      </w:pPr>
    </w:p>
    <w:p w:rsidR="00C73575" w:rsidRPr="0049062B" w:rsidRDefault="00C73575" w:rsidP="008B274B">
      <w:pPr>
        <w:pStyle w:val="Brdtekst"/>
        <w:overflowPunct/>
        <w:autoSpaceDE/>
        <w:adjustRightInd/>
        <w:rPr>
          <w:rFonts w:ascii="Arial" w:hAnsi="Arial" w:cs="Arial"/>
          <w:sz w:val="20"/>
        </w:rPr>
      </w:pPr>
    </w:p>
    <w:p w:rsidR="00C73575" w:rsidRPr="0049062B" w:rsidRDefault="00C73575" w:rsidP="009168C7">
      <w:pPr>
        <w:rPr>
          <w:sz w:val="20"/>
          <w:szCs w:val="20"/>
        </w:rPr>
      </w:pPr>
    </w:p>
    <w:p w:rsidR="00C73575" w:rsidRPr="0049062B" w:rsidRDefault="00C73575" w:rsidP="009168C7">
      <w:pPr>
        <w:rPr>
          <w:color w:val="FF0000"/>
          <w:sz w:val="20"/>
          <w:szCs w:val="20"/>
        </w:rPr>
      </w:pPr>
    </w:p>
    <w:p w:rsidR="004D5283" w:rsidRPr="00D16209" w:rsidRDefault="004D5283" w:rsidP="004D5283">
      <w:pPr>
        <w:rPr>
          <w:rFonts w:cs="Arial"/>
          <w:b/>
          <w:sz w:val="20"/>
          <w:szCs w:val="20"/>
          <w:u w:val="single"/>
        </w:rPr>
      </w:pPr>
      <w:r w:rsidRPr="00D16209">
        <w:rPr>
          <w:rFonts w:cs="Arial"/>
          <w:b/>
          <w:sz w:val="20"/>
          <w:szCs w:val="20"/>
          <w:u w:val="single"/>
        </w:rPr>
        <w:t xml:space="preserve">Bosoneparkering </w:t>
      </w:r>
    </w:p>
    <w:p w:rsidR="004D5283" w:rsidRPr="0049062B" w:rsidRDefault="00B15951" w:rsidP="00B15951">
      <w:pPr>
        <w:pStyle w:val="Brdtekst"/>
        <w:overflowPunct/>
        <w:autoSpaceDE/>
        <w:adjustRightInd/>
        <w:spacing w:before="240"/>
        <w:rPr>
          <w:rFonts w:ascii="Arial" w:hAnsi="Arial" w:cs="Arial"/>
          <w:sz w:val="20"/>
        </w:rPr>
      </w:pPr>
      <w:r>
        <w:rPr>
          <w:rFonts w:ascii="Arial" w:eastAsia="Calibri" w:hAnsi="Arial" w:cs="Arial"/>
          <w:sz w:val="20"/>
          <w:lang w:eastAsia="en-US"/>
        </w:rPr>
        <w:t>D</w:t>
      </w:r>
      <w:r w:rsidR="004D5283" w:rsidRPr="0049062B">
        <w:rPr>
          <w:rFonts w:ascii="Arial" w:hAnsi="Arial" w:cs="Arial"/>
          <w:sz w:val="20"/>
        </w:rPr>
        <w:t>et opprette</w:t>
      </w:r>
      <w:r>
        <w:rPr>
          <w:rFonts w:ascii="Arial" w:hAnsi="Arial" w:cs="Arial"/>
          <w:sz w:val="20"/>
        </w:rPr>
        <w:t xml:space="preserve">s en </w:t>
      </w:r>
      <w:r w:rsidR="005207E8">
        <w:rPr>
          <w:rFonts w:ascii="Arial" w:hAnsi="Arial" w:cs="Arial"/>
          <w:sz w:val="20"/>
        </w:rPr>
        <w:t>samlesak pr parkeringssone</w:t>
      </w:r>
    </w:p>
    <w:p w:rsidR="004D5283" w:rsidRPr="0049062B" w:rsidRDefault="004D5283" w:rsidP="004D5283">
      <w:pPr>
        <w:pStyle w:val="Brdtekst"/>
        <w:overflowPunct/>
        <w:autoSpaceDE/>
        <w:adjustRightInd/>
        <w:ind w:left="360"/>
        <w:rPr>
          <w:rFonts w:ascii="Arial" w:hAnsi="Arial" w:cs="Arial"/>
          <w:sz w:val="20"/>
        </w:rPr>
      </w:pPr>
    </w:p>
    <w:p w:rsidR="004D5283" w:rsidRPr="0049062B" w:rsidRDefault="004D5283" w:rsidP="00B15951">
      <w:pPr>
        <w:pStyle w:val="Brdtekst"/>
        <w:overflowPunct/>
        <w:autoSpaceDE/>
        <w:adjustRightInd/>
        <w:rPr>
          <w:rFonts w:ascii="Arial" w:hAnsi="Arial" w:cs="Arial"/>
          <w:color w:val="00B0F0"/>
          <w:sz w:val="20"/>
        </w:rPr>
      </w:pPr>
      <w:r w:rsidRPr="0049062B">
        <w:rPr>
          <w:rFonts w:ascii="Arial" w:hAnsi="Arial" w:cs="Arial"/>
          <w:sz w:val="20"/>
        </w:rPr>
        <w:t>Sakstittel</w:t>
      </w:r>
      <w:r w:rsidR="00B15951">
        <w:rPr>
          <w:rFonts w:ascii="Arial" w:hAnsi="Arial" w:cs="Arial"/>
          <w:sz w:val="20"/>
        </w:rPr>
        <w:t>:</w:t>
      </w:r>
      <w:r w:rsidRPr="0049062B">
        <w:rPr>
          <w:rFonts w:ascii="Arial" w:hAnsi="Arial" w:cs="Arial"/>
          <w:sz w:val="20"/>
        </w:rPr>
        <w:t xml:space="preserve"> </w:t>
      </w:r>
      <w:r w:rsidR="00B15951">
        <w:rPr>
          <w:rFonts w:ascii="Arial" w:hAnsi="Arial" w:cs="Arial"/>
          <w:sz w:val="20"/>
        </w:rPr>
        <w:tab/>
      </w:r>
      <w:r w:rsidR="00B15951">
        <w:rPr>
          <w:rFonts w:ascii="Arial" w:hAnsi="Arial" w:cs="Arial"/>
          <w:sz w:val="20"/>
        </w:rPr>
        <w:tab/>
      </w:r>
      <w:r w:rsidRPr="0049062B">
        <w:rPr>
          <w:rFonts w:ascii="Arial" w:hAnsi="Arial" w:cs="Arial"/>
          <w:sz w:val="20"/>
        </w:rPr>
        <w:t xml:space="preserve">Bosoneparkering </w:t>
      </w:r>
      <w:r w:rsidR="00403047" w:rsidRPr="0049062B">
        <w:rPr>
          <w:rFonts w:ascii="Arial" w:hAnsi="Arial" w:cs="Arial"/>
          <w:sz w:val="20"/>
        </w:rPr>
        <w:t xml:space="preserve">- </w:t>
      </w:r>
      <w:r w:rsidRPr="0049062B">
        <w:rPr>
          <w:rFonts w:ascii="Arial" w:hAnsi="Arial" w:cs="Arial"/>
          <w:sz w:val="20"/>
        </w:rPr>
        <w:t>Sone ….</w:t>
      </w:r>
    </w:p>
    <w:p w:rsidR="004D5283" w:rsidRPr="0049062B" w:rsidRDefault="004D5283" w:rsidP="00B15951">
      <w:pPr>
        <w:pStyle w:val="Brdtekst"/>
        <w:overflowPunct/>
        <w:autoSpaceDE/>
        <w:adjustRightInd/>
        <w:rPr>
          <w:rFonts w:ascii="Arial" w:hAnsi="Arial" w:cs="Arial"/>
          <w:sz w:val="20"/>
        </w:rPr>
      </w:pPr>
      <w:r w:rsidRPr="0049062B">
        <w:rPr>
          <w:rFonts w:ascii="Arial" w:hAnsi="Arial" w:cs="Arial"/>
          <w:sz w:val="20"/>
        </w:rPr>
        <w:t xml:space="preserve">Saksansvarlig: </w:t>
      </w:r>
      <w:r w:rsidR="00B15951">
        <w:rPr>
          <w:rFonts w:ascii="Arial" w:hAnsi="Arial" w:cs="Arial"/>
          <w:sz w:val="20"/>
        </w:rPr>
        <w:tab/>
      </w:r>
      <w:r w:rsidR="00B15951">
        <w:rPr>
          <w:rFonts w:ascii="Arial" w:hAnsi="Arial" w:cs="Arial"/>
          <w:sz w:val="20"/>
        </w:rPr>
        <w:tab/>
      </w:r>
      <w:r w:rsidR="006A6152" w:rsidRPr="0049062B">
        <w:rPr>
          <w:rFonts w:ascii="Arial" w:hAnsi="Arial" w:cs="Arial"/>
          <w:sz w:val="20"/>
        </w:rPr>
        <w:t>Susanne Johannessen</w:t>
      </w:r>
    </w:p>
    <w:p w:rsidR="004D5283" w:rsidRPr="0049062B" w:rsidRDefault="00B15951" w:rsidP="00B15951">
      <w:pPr>
        <w:rPr>
          <w:rFonts w:cs="Arial"/>
          <w:sz w:val="20"/>
          <w:szCs w:val="20"/>
        </w:rPr>
      </w:pPr>
      <w:r>
        <w:rPr>
          <w:rFonts w:cs="Arial"/>
          <w:sz w:val="20"/>
          <w:szCs w:val="20"/>
        </w:rPr>
        <w:t>T</w:t>
      </w:r>
      <w:r w:rsidR="004D5283" w:rsidRPr="0049062B">
        <w:rPr>
          <w:rFonts w:cs="Arial"/>
          <w:sz w:val="20"/>
          <w:szCs w:val="20"/>
        </w:rPr>
        <w:t>ilgangsgruppe:</w:t>
      </w:r>
      <w:r>
        <w:rPr>
          <w:rFonts w:cs="Arial"/>
          <w:sz w:val="20"/>
          <w:szCs w:val="20"/>
        </w:rPr>
        <w:tab/>
      </w:r>
      <w:r w:rsidR="00403047" w:rsidRPr="0049062B">
        <w:rPr>
          <w:rFonts w:cs="Arial"/>
          <w:sz w:val="20"/>
          <w:szCs w:val="20"/>
        </w:rPr>
        <w:t>Alle</w:t>
      </w:r>
    </w:p>
    <w:p w:rsidR="004D5283" w:rsidRPr="0049062B" w:rsidRDefault="00B15951" w:rsidP="00B15951">
      <w:pPr>
        <w:rPr>
          <w:rFonts w:cs="Arial"/>
          <w:sz w:val="20"/>
          <w:szCs w:val="20"/>
        </w:rPr>
      </w:pPr>
      <w:r>
        <w:rPr>
          <w:rFonts w:cs="Arial"/>
          <w:sz w:val="20"/>
          <w:szCs w:val="20"/>
        </w:rPr>
        <w:t>Journalenhet:</w:t>
      </w:r>
      <w:r>
        <w:rPr>
          <w:rFonts w:cs="Arial"/>
          <w:sz w:val="20"/>
          <w:szCs w:val="20"/>
        </w:rPr>
        <w:tab/>
      </w:r>
      <w:r>
        <w:rPr>
          <w:rFonts w:cs="Arial"/>
          <w:sz w:val="20"/>
          <w:szCs w:val="20"/>
        </w:rPr>
        <w:tab/>
      </w:r>
      <w:r w:rsidR="004D5283" w:rsidRPr="0049062B">
        <w:rPr>
          <w:rFonts w:cs="Arial"/>
          <w:sz w:val="20"/>
          <w:szCs w:val="20"/>
        </w:rPr>
        <w:t>KRPA</w:t>
      </w:r>
    </w:p>
    <w:p w:rsidR="004D5283" w:rsidRPr="0049062B" w:rsidRDefault="00B15951" w:rsidP="00B15951">
      <w:pPr>
        <w:rPr>
          <w:rFonts w:cs="Arial"/>
          <w:sz w:val="20"/>
          <w:szCs w:val="20"/>
        </w:rPr>
      </w:pPr>
      <w:r>
        <w:rPr>
          <w:rFonts w:cs="Arial"/>
          <w:sz w:val="20"/>
          <w:szCs w:val="20"/>
        </w:rPr>
        <w:t>Arkivdel:</w:t>
      </w:r>
      <w:r>
        <w:rPr>
          <w:rFonts w:cs="Arial"/>
          <w:sz w:val="20"/>
          <w:szCs w:val="20"/>
        </w:rPr>
        <w:tab/>
      </w:r>
      <w:r>
        <w:rPr>
          <w:rFonts w:cs="Arial"/>
          <w:sz w:val="20"/>
          <w:szCs w:val="20"/>
        </w:rPr>
        <w:tab/>
      </w:r>
      <w:r w:rsidR="00BF5231" w:rsidRPr="0049062B">
        <w:rPr>
          <w:rFonts w:cs="Arial"/>
          <w:sz w:val="20"/>
          <w:szCs w:val="20"/>
        </w:rPr>
        <w:t>KPS1</w:t>
      </w:r>
      <w:r w:rsidR="00BF5231">
        <w:rPr>
          <w:rFonts w:cs="Arial"/>
          <w:sz w:val="20"/>
          <w:szCs w:val="20"/>
        </w:rPr>
        <w:t xml:space="preserve"> – Kristiansand Parkeringsselskap KF - saksarkiv</w:t>
      </w:r>
    </w:p>
    <w:p w:rsidR="004D5283" w:rsidRPr="0049062B" w:rsidRDefault="00B15951" w:rsidP="00B15951">
      <w:pPr>
        <w:rPr>
          <w:rFonts w:cs="Arial"/>
          <w:sz w:val="20"/>
          <w:szCs w:val="20"/>
        </w:rPr>
      </w:pPr>
      <w:r>
        <w:rPr>
          <w:rFonts w:cs="Arial"/>
          <w:sz w:val="20"/>
          <w:szCs w:val="20"/>
        </w:rPr>
        <w:t>Arkivkode:</w:t>
      </w:r>
      <w:r>
        <w:rPr>
          <w:rFonts w:cs="Arial"/>
          <w:sz w:val="20"/>
          <w:szCs w:val="20"/>
        </w:rPr>
        <w:tab/>
      </w:r>
      <w:r>
        <w:rPr>
          <w:rFonts w:cs="Arial"/>
          <w:sz w:val="20"/>
          <w:szCs w:val="20"/>
        </w:rPr>
        <w:tab/>
      </w:r>
      <w:r w:rsidR="004D5283" w:rsidRPr="0049062B">
        <w:rPr>
          <w:rFonts w:cs="Arial"/>
          <w:sz w:val="20"/>
          <w:szCs w:val="20"/>
        </w:rPr>
        <w:t>611 Q51 &amp;01 –  Arealer, grunneiendom – Vei- og gateparkering - Avtale</w:t>
      </w:r>
    </w:p>
    <w:p w:rsidR="001E3851" w:rsidRPr="0049062B" w:rsidRDefault="001E3851" w:rsidP="009168C7">
      <w:pPr>
        <w:pBdr>
          <w:bottom w:val="single" w:sz="6" w:space="1" w:color="auto"/>
        </w:pBdr>
        <w:rPr>
          <w:sz w:val="20"/>
          <w:szCs w:val="20"/>
        </w:rPr>
      </w:pPr>
    </w:p>
    <w:p w:rsidR="00B15951" w:rsidRPr="0049062B" w:rsidRDefault="00B15951" w:rsidP="0073569E">
      <w:pPr>
        <w:rPr>
          <w:sz w:val="20"/>
          <w:szCs w:val="20"/>
        </w:rPr>
      </w:pPr>
    </w:p>
    <w:p w:rsidR="0073569E" w:rsidRDefault="00B15951" w:rsidP="00B15951">
      <w:pPr>
        <w:pStyle w:val="Brdtekst"/>
        <w:overflowPunct/>
        <w:autoSpaceDE/>
        <w:adjustRightInd/>
        <w:rPr>
          <w:rFonts w:ascii="Arial" w:hAnsi="Arial" w:cs="Arial"/>
          <w:sz w:val="20"/>
        </w:rPr>
      </w:pPr>
      <w:r w:rsidRPr="00B15951">
        <w:rPr>
          <w:rFonts w:ascii="Arial" w:hAnsi="Arial" w:cs="Arial"/>
          <w:sz w:val="20"/>
        </w:rPr>
        <w:t xml:space="preserve">Inngående: </w:t>
      </w:r>
      <w:r w:rsidR="00C364DF" w:rsidRPr="00B15951">
        <w:rPr>
          <w:rFonts w:ascii="Arial" w:hAnsi="Arial" w:cs="Arial"/>
          <w:sz w:val="20"/>
        </w:rPr>
        <w:t xml:space="preserve">Bostedsadresse </w:t>
      </w:r>
      <w:r w:rsidR="00270750">
        <w:rPr>
          <w:rFonts w:ascii="Arial" w:hAnsi="Arial" w:cs="Arial"/>
          <w:sz w:val="20"/>
        </w:rPr>
        <w:t>–</w:t>
      </w:r>
      <w:r w:rsidR="00C364DF" w:rsidRPr="00B15951">
        <w:rPr>
          <w:rFonts w:ascii="Arial" w:hAnsi="Arial" w:cs="Arial"/>
          <w:sz w:val="20"/>
        </w:rPr>
        <w:t xml:space="preserve"> b</w:t>
      </w:r>
      <w:r w:rsidR="0073569E" w:rsidRPr="00B15951">
        <w:rPr>
          <w:rFonts w:ascii="Arial" w:hAnsi="Arial" w:cs="Arial"/>
          <w:sz w:val="20"/>
        </w:rPr>
        <w:t>osoneparkering</w:t>
      </w:r>
    </w:p>
    <w:p w:rsidR="00270750" w:rsidRDefault="00270750" w:rsidP="00B15951">
      <w:pPr>
        <w:pStyle w:val="Brdtekst"/>
        <w:overflowPunct/>
        <w:autoSpaceDE/>
        <w:adjustRightInd/>
        <w:rPr>
          <w:rFonts w:ascii="Arial" w:hAnsi="Arial" w:cs="Arial"/>
          <w:sz w:val="20"/>
        </w:rPr>
      </w:pPr>
    </w:p>
    <w:p w:rsidR="0073569E" w:rsidRPr="0049062B" w:rsidRDefault="0073569E" w:rsidP="00B15951">
      <w:pPr>
        <w:pStyle w:val="Brdtekst"/>
        <w:overflowPunct/>
        <w:autoSpaceDE/>
        <w:adjustRightInd/>
        <w:rPr>
          <w:rFonts w:ascii="Arial" w:hAnsi="Arial" w:cs="Arial"/>
          <w:sz w:val="20"/>
        </w:rPr>
      </w:pPr>
      <w:r w:rsidRPr="0049062B">
        <w:rPr>
          <w:rFonts w:ascii="Arial" w:hAnsi="Arial" w:cs="Arial"/>
          <w:sz w:val="20"/>
        </w:rPr>
        <w:t xml:space="preserve">Avsender/mottaker registreres som uregistrert kontakt/sakspart </w:t>
      </w:r>
      <w:r w:rsidR="00B15951">
        <w:rPr>
          <w:rFonts w:ascii="Arial" w:hAnsi="Arial" w:cs="Arial"/>
          <w:sz w:val="20"/>
        </w:rPr>
        <w:t>på saken</w:t>
      </w:r>
    </w:p>
    <w:p w:rsidR="00FE651E" w:rsidRDefault="00FE651E" w:rsidP="00FE651E">
      <w:pPr>
        <w:pStyle w:val="Brdtekst"/>
        <w:overflowPunct/>
        <w:autoSpaceDE/>
        <w:adjustRightInd/>
        <w:rPr>
          <w:rFonts w:ascii="Arial" w:hAnsi="Arial" w:cs="Arial"/>
          <w:sz w:val="20"/>
        </w:rPr>
      </w:pPr>
    </w:p>
    <w:p w:rsidR="00FE651E" w:rsidRDefault="00FE651E" w:rsidP="00FE651E">
      <w:pPr>
        <w:pStyle w:val="Brdtekst"/>
        <w:overflowPunct/>
        <w:autoSpaceDE/>
        <w:adjustRightInd/>
        <w:rPr>
          <w:rFonts w:ascii="Arial" w:hAnsi="Arial" w:cs="Arial"/>
          <w:sz w:val="20"/>
        </w:rPr>
      </w:pPr>
      <w:r w:rsidRPr="00FE651E">
        <w:rPr>
          <w:rFonts w:ascii="Arial" w:hAnsi="Arial" w:cs="Arial"/>
          <w:sz w:val="20"/>
          <w:highlight w:val="cyan"/>
        </w:rPr>
        <w:t>Elvegata 56</w:t>
      </w:r>
      <w:r>
        <w:rPr>
          <w:rFonts w:ascii="Arial" w:hAnsi="Arial" w:cs="Arial"/>
          <w:sz w:val="20"/>
        </w:rPr>
        <w:t>: Egentlig under bosone 2, men Susanne vil ha egen sak for denne adressen. Opprettet etter mal av parkeringsavtaler, ikke bosone.</w:t>
      </w:r>
    </w:p>
    <w:p w:rsidR="00FE651E" w:rsidRPr="0049062B" w:rsidRDefault="00FE651E">
      <w:pPr>
        <w:spacing w:after="200"/>
        <w:rPr>
          <w:sz w:val="20"/>
          <w:szCs w:val="20"/>
        </w:rPr>
      </w:pPr>
    </w:p>
    <w:p w:rsidR="00D16209" w:rsidRDefault="00D16209" w:rsidP="00A725D9">
      <w:pPr>
        <w:rPr>
          <w:rFonts w:cs="Arial"/>
          <w:b/>
          <w:sz w:val="20"/>
          <w:szCs w:val="20"/>
        </w:rPr>
      </w:pPr>
    </w:p>
    <w:p w:rsidR="00644186" w:rsidRDefault="00644186" w:rsidP="00A725D9">
      <w:pPr>
        <w:rPr>
          <w:rFonts w:cs="Arial"/>
          <w:b/>
          <w:sz w:val="20"/>
          <w:szCs w:val="20"/>
          <w:u w:val="single"/>
        </w:rPr>
      </w:pPr>
    </w:p>
    <w:p w:rsidR="00644186" w:rsidRDefault="00644186" w:rsidP="00A725D9">
      <w:pPr>
        <w:rPr>
          <w:rFonts w:cs="Arial"/>
          <w:b/>
          <w:sz w:val="20"/>
          <w:szCs w:val="20"/>
          <w:u w:val="single"/>
        </w:rPr>
      </w:pPr>
    </w:p>
    <w:p w:rsidR="00644186" w:rsidRDefault="00644186" w:rsidP="00A725D9">
      <w:pPr>
        <w:rPr>
          <w:rFonts w:cs="Arial"/>
          <w:b/>
          <w:sz w:val="20"/>
          <w:szCs w:val="20"/>
          <w:u w:val="single"/>
        </w:rPr>
      </w:pPr>
    </w:p>
    <w:p w:rsidR="00644186" w:rsidRDefault="00644186" w:rsidP="00A725D9">
      <w:pPr>
        <w:rPr>
          <w:rFonts w:cs="Arial"/>
          <w:b/>
          <w:sz w:val="20"/>
          <w:szCs w:val="20"/>
          <w:u w:val="single"/>
        </w:rPr>
      </w:pPr>
    </w:p>
    <w:p w:rsidR="00644186" w:rsidRDefault="00644186" w:rsidP="00A725D9">
      <w:pPr>
        <w:rPr>
          <w:rFonts w:cs="Arial"/>
          <w:b/>
          <w:sz w:val="20"/>
          <w:szCs w:val="20"/>
          <w:u w:val="single"/>
        </w:rPr>
      </w:pPr>
    </w:p>
    <w:p w:rsidR="00145F3E" w:rsidRDefault="00145F3E" w:rsidP="00A725D9">
      <w:pPr>
        <w:rPr>
          <w:rFonts w:cs="Arial"/>
          <w:b/>
          <w:sz w:val="20"/>
          <w:szCs w:val="20"/>
          <w:u w:val="single"/>
        </w:rPr>
      </w:pPr>
    </w:p>
    <w:p w:rsidR="00145F3E" w:rsidRDefault="00145F3E" w:rsidP="00A725D9">
      <w:pPr>
        <w:rPr>
          <w:rFonts w:cs="Arial"/>
          <w:b/>
          <w:sz w:val="20"/>
          <w:szCs w:val="20"/>
          <w:u w:val="single"/>
        </w:rPr>
      </w:pPr>
    </w:p>
    <w:p w:rsidR="00145F3E" w:rsidRDefault="00145F3E" w:rsidP="00A725D9">
      <w:pPr>
        <w:rPr>
          <w:rFonts w:cs="Arial"/>
          <w:b/>
          <w:sz w:val="20"/>
          <w:szCs w:val="20"/>
          <w:u w:val="single"/>
        </w:rPr>
      </w:pPr>
    </w:p>
    <w:p w:rsidR="00145F3E" w:rsidRDefault="00145F3E" w:rsidP="00A725D9">
      <w:pPr>
        <w:rPr>
          <w:rFonts w:cs="Arial"/>
          <w:b/>
          <w:sz w:val="20"/>
          <w:szCs w:val="20"/>
          <w:u w:val="single"/>
        </w:rPr>
      </w:pPr>
    </w:p>
    <w:p w:rsidR="00644186" w:rsidRDefault="00644186" w:rsidP="00A725D9">
      <w:pPr>
        <w:rPr>
          <w:rFonts w:cs="Arial"/>
          <w:b/>
          <w:sz w:val="20"/>
          <w:szCs w:val="20"/>
          <w:u w:val="single"/>
        </w:rPr>
      </w:pPr>
    </w:p>
    <w:p w:rsidR="00FC231D" w:rsidRDefault="00FC231D" w:rsidP="00A725D9">
      <w:pPr>
        <w:rPr>
          <w:rFonts w:cs="Arial"/>
          <w:b/>
          <w:sz w:val="20"/>
          <w:szCs w:val="20"/>
          <w:u w:val="single"/>
        </w:rPr>
      </w:pPr>
    </w:p>
    <w:p w:rsidR="00FC231D" w:rsidRDefault="00FC231D" w:rsidP="00A725D9">
      <w:pPr>
        <w:rPr>
          <w:rFonts w:cs="Arial"/>
          <w:b/>
          <w:sz w:val="20"/>
          <w:szCs w:val="20"/>
          <w:u w:val="single"/>
        </w:rPr>
      </w:pPr>
    </w:p>
    <w:p w:rsidR="00FC231D" w:rsidRDefault="00FC231D" w:rsidP="00A725D9">
      <w:pPr>
        <w:rPr>
          <w:rFonts w:cs="Arial"/>
          <w:b/>
          <w:sz w:val="20"/>
          <w:szCs w:val="20"/>
          <w:u w:val="single"/>
        </w:rPr>
      </w:pPr>
    </w:p>
    <w:p w:rsidR="00FC231D" w:rsidRDefault="00FC231D" w:rsidP="00A725D9">
      <w:pPr>
        <w:rPr>
          <w:rFonts w:cs="Arial"/>
          <w:b/>
          <w:sz w:val="20"/>
          <w:szCs w:val="20"/>
          <w:u w:val="single"/>
        </w:rPr>
      </w:pPr>
    </w:p>
    <w:p w:rsidR="00FC231D" w:rsidRDefault="00FC231D" w:rsidP="00A725D9">
      <w:pPr>
        <w:rPr>
          <w:rFonts w:cs="Arial"/>
          <w:b/>
          <w:sz w:val="20"/>
          <w:szCs w:val="20"/>
          <w:u w:val="single"/>
        </w:rPr>
      </w:pPr>
    </w:p>
    <w:p w:rsidR="00A725D9" w:rsidRPr="00D16209" w:rsidRDefault="00A725D9" w:rsidP="00A725D9">
      <w:pPr>
        <w:rPr>
          <w:rFonts w:cs="Arial"/>
          <w:b/>
          <w:sz w:val="20"/>
          <w:szCs w:val="20"/>
          <w:u w:val="single"/>
        </w:rPr>
      </w:pPr>
      <w:r w:rsidRPr="00D16209">
        <w:rPr>
          <w:rFonts w:cs="Arial"/>
          <w:b/>
          <w:sz w:val="20"/>
          <w:szCs w:val="20"/>
          <w:u w:val="single"/>
        </w:rPr>
        <w:lastRenderedPageBreak/>
        <w:t xml:space="preserve">Parkeringsavtaler </w:t>
      </w:r>
    </w:p>
    <w:p w:rsidR="00A725D9" w:rsidRPr="0049062B" w:rsidRDefault="00A725D9" w:rsidP="00A725D9">
      <w:pPr>
        <w:rPr>
          <w:rFonts w:cs="Arial"/>
          <w:sz w:val="20"/>
          <w:szCs w:val="20"/>
        </w:rPr>
      </w:pPr>
    </w:p>
    <w:p w:rsidR="00A725D9" w:rsidRPr="0049062B" w:rsidRDefault="00A725D9" w:rsidP="00B15951">
      <w:pPr>
        <w:pStyle w:val="Brdtekst"/>
        <w:overflowPunct/>
        <w:autoSpaceDE/>
        <w:adjustRightInd/>
        <w:rPr>
          <w:rFonts w:ascii="Arial" w:hAnsi="Arial" w:cs="Arial"/>
          <w:sz w:val="20"/>
        </w:rPr>
      </w:pPr>
      <w:r w:rsidRPr="0049062B">
        <w:rPr>
          <w:rFonts w:ascii="Arial" w:hAnsi="Arial" w:cs="Arial"/>
          <w:sz w:val="20"/>
        </w:rPr>
        <w:t xml:space="preserve">Det opprettes en </w:t>
      </w:r>
      <w:r w:rsidR="00B15951">
        <w:rPr>
          <w:rFonts w:ascii="Arial" w:hAnsi="Arial" w:cs="Arial"/>
          <w:sz w:val="20"/>
        </w:rPr>
        <w:t>samle</w:t>
      </w:r>
      <w:r w:rsidR="00A256B2" w:rsidRPr="0049062B">
        <w:rPr>
          <w:rFonts w:ascii="Arial" w:hAnsi="Arial" w:cs="Arial"/>
          <w:sz w:val="20"/>
        </w:rPr>
        <w:t>sak pr.</w:t>
      </w:r>
      <w:r w:rsidRPr="0049062B">
        <w:rPr>
          <w:rFonts w:ascii="Arial" w:hAnsi="Arial" w:cs="Arial"/>
          <w:sz w:val="20"/>
        </w:rPr>
        <w:t xml:space="preserve"> </w:t>
      </w:r>
      <w:r w:rsidR="002937B1">
        <w:rPr>
          <w:rFonts w:ascii="Arial" w:hAnsi="Arial" w:cs="Arial"/>
          <w:sz w:val="20"/>
        </w:rPr>
        <w:t>p-hus</w:t>
      </w:r>
    </w:p>
    <w:p w:rsidR="00A725D9" w:rsidRPr="0049062B" w:rsidRDefault="00A725D9" w:rsidP="00A725D9">
      <w:pPr>
        <w:pStyle w:val="Brdtekst"/>
        <w:overflowPunct/>
        <w:autoSpaceDE/>
        <w:adjustRightInd/>
        <w:ind w:left="360"/>
        <w:rPr>
          <w:rFonts w:ascii="Arial" w:hAnsi="Arial" w:cs="Arial"/>
          <w:sz w:val="20"/>
        </w:rPr>
      </w:pPr>
    </w:p>
    <w:p w:rsidR="00A725D9" w:rsidRPr="00BF6E5C" w:rsidRDefault="00B15951" w:rsidP="00B15951">
      <w:pPr>
        <w:pStyle w:val="Brdtekst"/>
        <w:overflowPunct/>
        <w:autoSpaceDE/>
        <w:adjustRightInd/>
        <w:rPr>
          <w:rFonts w:ascii="Arial" w:hAnsi="Arial" w:cs="Arial"/>
          <w:sz w:val="20"/>
        </w:rPr>
      </w:pPr>
      <w:r>
        <w:rPr>
          <w:rFonts w:ascii="Arial" w:hAnsi="Arial" w:cs="Arial"/>
          <w:sz w:val="20"/>
        </w:rPr>
        <w:t>Sakstittel</w:t>
      </w:r>
      <w:r w:rsidR="00A725D9" w:rsidRPr="0049062B">
        <w:rPr>
          <w:rFonts w:ascii="Arial" w:hAnsi="Arial" w:cs="Arial"/>
          <w:sz w:val="20"/>
        </w:rPr>
        <w:t xml:space="preserve">: </w:t>
      </w:r>
      <w:r>
        <w:rPr>
          <w:rFonts w:ascii="Arial" w:hAnsi="Arial" w:cs="Arial"/>
          <w:sz w:val="20"/>
        </w:rPr>
        <w:tab/>
      </w:r>
      <w:r>
        <w:rPr>
          <w:rFonts w:ascii="Arial" w:hAnsi="Arial" w:cs="Arial"/>
          <w:sz w:val="20"/>
        </w:rPr>
        <w:tab/>
      </w:r>
      <w:r w:rsidR="00403047" w:rsidRPr="00BF6E5C">
        <w:rPr>
          <w:rFonts w:ascii="Arial" w:hAnsi="Arial" w:cs="Arial"/>
          <w:sz w:val="20"/>
        </w:rPr>
        <w:t>Parkering</w:t>
      </w:r>
      <w:r w:rsidR="00BF6E5C" w:rsidRPr="00BF6E5C">
        <w:rPr>
          <w:rFonts w:ascii="Arial" w:hAnsi="Arial" w:cs="Arial"/>
          <w:sz w:val="20"/>
        </w:rPr>
        <w:t>savtaler -</w:t>
      </w:r>
      <w:r w:rsidR="00403047" w:rsidRPr="00BF6E5C">
        <w:rPr>
          <w:rFonts w:ascii="Arial" w:hAnsi="Arial" w:cs="Arial"/>
          <w:sz w:val="20"/>
        </w:rPr>
        <w:t xml:space="preserve"> </w:t>
      </w:r>
      <w:r w:rsidRPr="00BF6E5C">
        <w:rPr>
          <w:rFonts w:ascii="Arial" w:hAnsi="Arial" w:cs="Arial"/>
          <w:sz w:val="20"/>
        </w:rPr>
        <w:t xml:space="preserve">P-hus </w:t>
      </w:r>
      <w:r w:rsidR="00403047" w:rsidRPr="00BF6E5C">
        <w:rPr>
          <w:rFonts w:ascii="Arial" w:hAnsi="Arial" w:cs="Arial"/>
          <w:sz w:val="20"/>
        </w:rPr>
        <w:t>[Sted]</w:t>
      </w:r>
    </w:p>
    <w:p w:rsidR="00A725D9" w:rsidRPr="0049062B" w:rsidRDefault="00B15951" w:rsidP="00B15951">
      <w:pPr>
        <w:pStyle w:val="Brdtekst"/>
        <w:overflowPunct/>
        <w:autoSpaceDE/>
        <w:adjustRightInd/>
        <w:rPr>
          <w:rFonts w:ascii="Arial" w:hAnsi="Arial" w:cs="Arial"/>
          <w:sz w:val="20"/>
        </w:rPr>
      </w:pPr>
      <w:r>
        <w:rPr>
          <w:rFonts w:ascii="Arial" w:hAnsi="Arial" w:cs="Arial"/>
          <w:sz w:val="20"/>
        </w:rPr>
        <w:t>Saksansvarlig:</w:t>
      </w:r>
      <w:r>
        <w:rPr>
          <w:rFonts w:ascii="Arial" w:hAnsi="Arial" w:cs="Arial"/>
          <w:sz w:val="20"/>
        </w:rPr>
        <w:tab/>
      </w:r>
      <w:r>
        <w:rPr>
          <w:rFonts w:ascii="Arial" w:hAnsi="Arial" w:cs="Arial"/>
          <w:sz w:val="20"/>
        </w:rPr>
        <w:tab/>
      </w:r>
      <w:r w:rsidR="00584F11" w:rsidRPr="0049062B">
        <w:rPr>
          <w:rFonts w:ascii="Arial" w:hAnsi="Arial" w:cs="Arial"/>
          <w:sz w:val="20"/>
        </w:rPr>
        <w:t>Trine Eidem</w:t>
      </w:r>
    </w:p>
    <w:p w:rsidR="00A725D9" w:rsidRPr="0049062B" w:rsidRDefault="00B15951" w:rsidP="00B15951">
      <w:pPr>
        <w:rPr>
          <w:rFonts w:cs="Arial"/>
          <w:sz w:val="20"/>
          <w:szCs w:val="20"/>
        </w:rPr>
      </w:pPr>
      <w:r>
        <w:rPr>
          <w:rFonts w:cs="Arial"/>
          <w:sz w:val="20"/>
          <w:szCs w:val="20"/>
        </w:rPr>
        <w:t>Tilgangsgruppe:</w:t>
      </w:r>
      <w:r>
        <w:rPr>
          <w:rFonts w:cs="Arial"/>
          <w:sz w:val="20"/>
          <w:szCs w:val="20"/>
        </w:rPr>
        <w:tab/>
      </w:r>
      <w:r w:rsidR="00403047" w:rsidRPr="0049062B">
        <w:rPr>
          <w:rFonts w:cs="Arial"/>
          <w:sz w:val="20"/>
          <w:szCs w:val="20"/>
        </w:rPr>
        <w:t>Alle</w:t>
      </w:r>
    </w:p>
    <w:p w:rsidR="00A725D9" w:rsidRPr="0049062B" w:rsidRDefault="00B15951" w:rsidP="00B15951">
      <w:pPr>
        <w:rPr>
          <w:rFonts w:cs="Arial"/>
          <w:sz w:val="20"/>
          <w:szCs w:val="20"/>
        </w:rPr>
      </w:pPr>
      <w:r>
        <w:rPr>
          <w:rFonts w:cs="Arial"/>
          <w:sz w:val="20"/>
          <w:szCs w:val="20"/>
        </w:rPr>
        <w:t>Journalenhet:</w:t>
      </w:r>
      <w:r>
        <w:rPr>
          <w:rFonts w:cs="Arial"/>
          <w:sz w:val="20"/>
          <w:szCs w:val="20"/>
        </w:rPr>
        <w:tab/>
      </w:r>
      <w:r>
        <w:rPr>
          <w:rFonts w:cs="Arial"/>
          <w:sz w:val="20"/>
          <w:szCs w:val="20"/>
        </w:rPr>
        <w:tab/>
      </w:r>
      <w:r w:rsidR="00A725D9" w:rsidRPr="0049062B">
        <w:rPr>
          <w:rFonts w:cs="Arial"/>
          <w:sz w:val="20"/>
          <w:szCs w:val="20"/>
        </w:rPr>
        <w:t>KRPA</w:t>
      </w:r>
    </w:p>
    <w:p w:rsidR="00A725D9" w:rsidRPr="0049062B" w:rsidRDefault="00B15951" w:rsidP="00B15951">
      <w:pPr>
        <w:rPr>
          <w:rFonts w:cs="Arial"/>
          <w:sz w:val="20"/>
          <w:szCs w:val="20"/>
        </w:rPr>
      </w:pPr>
      <w:r>
        <w:rPr>
          <w:rFonts w:cs="Arial"/>
          <w:sz w:val="20"/>
          <w:szCs w:val="20"/>
        </w:rPr>
        <w:t>Arkivdel:</w:t>
      </w:r>
      <w:r>
        <w:rPr>
          <w:rFonts w:cs="Arial"/>
          <w:sz w:val="20"/>
          <w:szCs w:val="20"/>
        </w:rPr>
        <w:tab/>
      </w:r>
      <w:r>
        <w:rPr>
          <w:rFonts w:cs="Arial"/>
          <w:sz w:val="20"/>
          <w:szCs w:val="20"/>
        </w:rPr>
        <w:tab/>
      </w:r>
      <w:r w:rsidR="00BF5231" w:rsidRPr="0049062B">
        <w:rPr>
          <w:rFonts w:cs="Arial"/>
          <w:sz w:val="20"/>
          <w:szCs w:val="20"/>
        </w:rPr>
        <w:t>KPS1</w:t>
      </w:r>
      <w:r w:rsidR="00BF5231">
        <w:rPr>
          <w:rFonts w:cs="Arial"/>
          <w:sz w:val="20"/>
          <w:szCs w:val="20"/>
        </w:rPr>
        <w:t xml:space="preserve"> – Kristiansand Parkeringsselskap KF - saksarkiv</w:t>
      </w:r>
    </w:p>
    <w:p w:rsidR="00A725D9" w:rsidRPr="0049062B" w:rsidRDefault="00B15951" w:rsidP="00B15951">
      <w:pPr>
        <w:rPr>
          <w:rFonts w:cs="Arial"/>
          <w:sz w:val="20"/>
          <w:szCs w:val="20"/>
        </w:rPr>
      </w:pPr>
      <w:r>
        <w:rPr>
          <w:rFonts w:cs="Arial"/>
          <w:sz w:val="20"/>
          <w:szCs w:val="20"/>
        </w:rPr>
        <w:t>Arkivkode:</w:t>
      </w:r>
      <w:r>
        <w:rPr>
          <w:rFonts w:cs="Arial"/>
          <w:sz w:val="20"/>
          <w:szCs w:val="20"/>
        </w:rPr>
        <w:tab/>
      </w:r>
      <w:r>
        <w:rPr>
          <w:rFonts w:cs="Arial"/>
          <w:sz w:val="20"/>
          <w:szCs w:val="20"/>
        </w:rPr>
        <w:tab/>
      </w:r>
      <w:r w:rsidR="00A725D9" w:rsidRPr="0049062B">
        <w:rPr>
          <w:rFonts w:cs="Arial"/>
          <w:sz w:val="20"/>
          <w:szCs w:val="20"/>
        </w:rPr>
        <w:t>611 Q5</w:t>
      </w:r>
      <w:r w:rsidR="00B167D4" w:rsidRPr="0049062B">
        <w:rPr>
          <w:rFonts w:cs="Arial"/>
          <w:sz w:val="20"/>
          <w:szCs w:val="20"/>
        </w:rPr>
        <w:t>0</w:t>
      </w:r>
      <w:r w:rsidR="00A725D9" w:rsidRPr="0049062B">
        <w:rPr>
          <w:rFonts w:cs="Arial"/>
          <w:sz w:val="20"/>
          <w:szCs w:val="20"/>
        </w:rPr>
        <w:t xml:space="preserve"> &amp;01 –  Arealer, grunneiendom – </w:t>
      </w:r>
      <w:r w:rsidR="00B167D4" w:rsidRPr="0049062B">
        <w:rPr>
          <w:rFonts w:cs="Arial"/>
          <w:sz w:val="20"/>
          <w:szCs w:val="20"/>
        </w:rPr>
        <w:t>Parkering</w:t>
      </w:r>
      <w:r w:rsidR="00A725D9" w:rsidRPr="0049062B">
        <w:rPr>
          <w:rFonts w:cs="Arial"/>
          <w:sz w:val="20"/>
          <w:szCs w:val="20"/>
        </w:rPr>
        <w:t xml:space="preserve"> - Avtale</w:t>
      </w:r>
    </w:p>
    <w:p w:rsidR="00A725D9" w:rsidRPr="0049062B" w:rsidRDefault="00A725D9" w:rsidP="00A725D9">
      <w:pPr>
        <w:pBdr>
          <w:bottom w:val="single" w:sz="6" w:space="1" w:color="auto"/>
        </w:pBdr>
        <w:rPr>
          <w:sz w:val="20"/>
          <w:szCs w:val="20"/>
        </w:rPr>
      </w:pPr>
    </w:p>
    <w:p w:rsidR="00B15951" w:rsidRPr="0049062B" w:rsidRDefault="00B15951" w:rsidP="00A725D9">
      <w:pPr>
        <w:rPr>
          <w:sz w:val="20"/>
          <w:szCs w:val="20"/>
        </w:rPr>
      </w:pPr>
    </w:p>
    <w:p w:rsidR="00A725D9" w:rsidRPr="00BF6E5C" w:rsidRDefault="00B15951" w:rsidP="002937B1">
      <w:pPr>
        <w:pStyle w:val="Brdtekst"/>
        <w:overflowPunct/>
        <w:autoSpaceDE/>
        <w:adjustRightInd/>
        <w:rPr>
          <w:rFonts w:ascii="Arial" w:hAnsi="Arial" w:cs="Arial"/>
          <w:sz w:val="20"/>
        </w:rPr>
      </w:pPr>
      <w:r>
        <w:rPr>
          <w:rFonts w:ascii="Arial" w:hAnsi="Arial" w:cs="Arial"/>
          <w:sz w:val="20"/>
        </w:rPr>
        <w:t>Inngående</w:t>
      </w:r>
      <w:r w:rsidR="00A725D9" w:rsidRPr="00BF6E5C">
        <w:rPr>
          <w:rFonts w:ascii="Arial" w:hAnsi="Arial" w:cs="Arial"/>
          <w:sz w:val="20"/>
        </w:rPr>
        <w:t xml:space="preserve">: </w:t>
      </w:r>
      <w:r w:rsidR="002937B1" w:rsidRPr="00BF6E5C">
        <w:rPr>
          <w:rFonts w:ascii="Arial" w:hAnsi="Arial" w:cs="Arial"/>
          <w:sz w:val="20"/>
        </w:rPr>
        <w:t>Parkering</w:t>
      </w:r>
      <w:r w:rsidR="00BF6E5C" w:rsidRPr="00BF6E5C">
        <w:rPr>
          <w:rFonts w:ascii="Arial" w:hAnsi="Arial" w:cs="Arial"/>
          <w:sz w:val="20"/>
        </w:rPr>
        <w:t>savtale</w:t>
      </w:r>
      <w:r w:rsidR="00BF6E5C">
        <w:rPr>
          <w:rFonts w:ascii="Arial" w:hAnsi="Arial" w:cs="Arial"/>
          <w:sz w:val="20"/>
        </w:rPr>
        <w:t xml:space="preserve"> -</w:t>
      </w:r>
      <w:r w:rsidR="00BF6E5C" w:rsidRPr="00BF6E5C">
        <w:rPr>
          <w:rFonts w:ascii="Arial" w:hAnsi="Arial" w:cs="Arial"/>
          <w:sz w:val="20"/>
        </w:rPr>
        <w:t xml:space="preserve"> P-hus [St</w:t>
      </w:r>
      <w:r w:rsidR="002525A8">
        <w:rPr>
          <w:rFonts w:ascii="Arial" w:hAnsi="Arial" w:cs="Arial"/>
          <w:sz w:val="20"/>
        </w:rPr>
        <w:t>ed] – plass (hvis det oppgis)</w:t>
      </w:r>
    </w:p>
    <w:p w:rsidR="002937B1" w:rsidRPr="0049062B" w:rsidRDefault="002937B1" w:rsidP="002937B1">
      <w:pPr>
        <w:pStyle w:val="Brdtekst"/>
        <w:overflowPunct/>
        <w:autoSpaceDE/>
        <w:adjustRightInd/>
        <w:rPr>
          <w:rFonts w:ascii="Arial" w:hAnsi="Arial" w:cs="Arial"/>
          <w:sz w:val="20"/>
        </w:rPr>
      </w:pPr>
    </w:p>
    <w:p w:rsidR="00A725D9" w:rsidRPr="0049062B" w:rsidRDefault="00A725D9" w:rsidP="00B15951">
      <w:pPr>
        <w:pStyle w:val="Brdtekst"/>
        <w:overflowPunct/>
        <w:autoSpaceDE/>
        <w:adjustRightInd/>
        <w:rPr>
          <w:rFonts w:ascii="Arial" w:hAnsi="Arial" w:cs="Arial"/>
          <w:sz w:val="20"/>
        </w:rPr>
      </w:pPr>
      <w:r w:rsidRPr="0049062B">
        <w:rPr>
          <w:rFonts w:ascii="Arial" w:hAnsi="Arial" w:cs="Arial"/>
          <w:sz w:val="20"/>
        </w:rPr>
        <w:t>Avsender/mottaker registreres som uregis</w:t>
      </w:r>
      <w:r w:rsidR="00403047" w:rsidRPr="0049062B">
        <w:rPr>
          <w:rFonts w:ascii="Arial" w:hAnsi="Arial" w:cs="Arial"/>
          <w:sz w:val="20"/>
        </w:rPr>
        <w:t>trert kontakt/sakspart på saken.</w:t>
      </w:r>
    </w:p>
    <w:p w:rsidR="00513674" w:rsidRPr="0049062B" w:rsidRDefault="00513674" w:rsidP="00513674">
      <w:pPr>
        <w:pStyle w:val="Listeavsnitt"/>
        <w:rPr>
          <w:rFonts w:cs="Arial"/>
          <w:sz w:val="20"/>
          <w:szCs w:val="20"/>
        </w:rPr>
      </w:pPr>
    </w:p>
    <w:p w:rsidR="00BF6E5C" w:rsidRDefault="00E91A71" w:rsidP="00BF6E5C">
      <w:pPr>
        <w:pStyle w:val="Brdtekst"/>
        <w:overflowPunct/>
        <w:autoSpaceDE/>
        <w:adjustRightInd/>
        <w:rPr>
          <w:rFonts w:ascii="Arial" w:hAnsi="Arial" w:cs="Arial"/>
          <w:sz w:val="20"/>
        </w:rPr>
      </w:pPr>
      <w:r w:rsidRPr="0049062B">
        <w:rPr>
          <w:rFonts w:ascii="Arial" w:hAnsi="Arial" w:cs="Arial"/>
          <w:sz w:val="20"/>
        </w:rPr>
        <w:t xml:space="preserve">Returnerte nøkler / oblater / inngangskort </w:t>
      </w:r>
      <w:r w:rsidR="00EF4278" w:rsidRPr="0049062B">
        <w:rPr>
          <w:rFonts w:ascii="Arial" w:hAnsi="Arial" w:cs="Arial"/>
          <w:sz w:val="20"/>
        </w:rPr>
        <w:t xml:space="preserve">m.m. </w:t>
      </w:r>
      <w:r w:rsidRPr="0049062B">
        <w:rPr>
          <w:rFonts w:ascii="Arial" w:hAnsi="Arial" w:cs="Arial"/>
          <w:sz w:val="20"/>
        </w:rPr>
        <w:t xml:space="preserve">skannes inn i saken og sendes saksbehandler for </w:t>
      </w:r>
      <w:r w:rsidR="00C4561E" w:rsidRPr="0049062B">
        <w:rPr>
          <w:rFonts w:ascii="Arial" w:hAnsi="Arial" w:cs="Arial"/>
          <w:sz w:val="20"/>
        </w:rPr>
        <w:t xml:space="preserve">ev. </w:t>
      </w:r>
      <w:r w:rsidRPr="0049062B">
        <w:rPr>
          <w:rFonts w:ascii="Arial" w:hAnsi="Arial" w:cs="Arial"/>
          <w:sz w:val="20"/>
        </w:rPr>
        <w:t>gjenbruk, se dokument 201508075-1</w:t>
      </w:r>
    </w:p>
    <w:p w:rsidR="00FE651E" w:rsidRDefault="00FE651E" w:rsidP="00BF6E5C">
      <w:pPr>
        <w:pStyle w:val="Brdtekst"/>
        <w:overflowPunct/>
        <w:autoSpaceDE/>
        <w:adjustRightInd/>
        <w:rPr>
          <w:rFonts w:ascii="Arial" w:hAnsi="Arial" w:cs="Arial"/>
          <w:sz w:val="20"/>
        </w:rPr>
      </w:pPr>
    </w:p>
    <w:p w:rsidR="00644186" w:rsidRDefault="00644186" w:rsidP="00BF6E5C">
      <w:pPr>
        <w:pStyle w:val="Brdtekst"/>
        <w:overflowPunct/>
        <w:autoSpaceDE/>
        <w:adjustRightInd/>
        <w:rPr>
          <w:rFonts w:ascii="Arial" w:hAnsi="Arial" w:cs="Arial"/>
          <w:sz w:val="20"/>
        </w:rPr>
      </w:pPr>
    </w:p>
    <w:p w:rsidR="00644186" w:rsidRDefault="00644186" w:rsidP="00BF6E5C">
      <w:pPr>
        <w:pStyle w:val="Brdtekst"/>
        <w:overflowPunct/>
        <w:autoSpaceDE/>
        <w:adjustRightInd/>
        <w:rPr>
          <w:rFonts w:ascii="Arial" w:hAnsi="Arial" w:cs="Arial"/>
          <w:sz w:val="20"/>
        </w:rPr>
      </w:pPr>
    </w:p>
    <w:p w:rsidR="00644186" w:rsidRDefault="00644186" w:rsidP="00BF6E5C">
      <w:pPr>
        <w:pStyle w:val="Brdtekst"/>
        <w:overflowPunct/>
        <w:autoSpaceDE/>
        <w:adjustRightInd/>
        <w:rPr>
          <w:rFonts w:ascii="Arial" w:hAnsi="Arial" w:cs="Arial"/>
          <w:sz w:val="20"/>
        </w:rPr>
      </w:pPr>
    </w:p>
    <w:p w:rsidR="00644186" w:rsidRDefault="00644186" w:rsidP="00BF6E5C">
      <w:pPr>
        <w:pStyle w:val="Brdtekst"/>
        <w:overflowPunct/>
        <w:autoSpaceDE/>
        <w:adjustRightInd/>
        <w:rPr>
          <w:rFonts w:ascii="Arial" w:hAnsi="Arial" w:cs="Arial"/>
          <w:sz w:val="20"/>
        </w:rPr>
      </w:pPr>
    </w:p>
    <w:p w:rsidR="005207E8" w:rsidRDefault="005207E8" w:rsidP="00403047">
      <w:pPr>
        <w:rPr>
          <w:rFonts w:cs="Arial"/>
          <w:b/>
          <w:sz w:val="20"/>
          <w:szCs w:val="20"/>
          <w:u w:val="single"/>
        </w:rPr>
      </w:pPr>
    </w:p>
    <w:p w:rsidR="00403047" w:rsidRPr="00D16209" w:rsidRDefault="00403047" w:rsidP="00403047">
      <w:pPr>
        <w:rPr>
          <w:rFonts w:cs="Arial"/>
          <w:b/>
          <w:sz w:val="20"/>
          <w:szCs w:val="20"/>
          <w:u w:val="single"/>
        </w:rPr>
      </w:pPr>
      <w:r w:rsidRPr="00D16209">
        <w:rPr>
          <w:rFonts w:cs="Arial"/>
          <w:b/>
          <w:sz w:val="20"/>
          <w:szCs w:val="20"/>
          <w:u w:val="single"/>
        </w:rPr>
        <w:t>Drift og vedlikehold av parkeringsanlegg</w:t>
      </w:r>
    </w:p>
    <w:p w:rsidR="00403047" w:rsidRPr="0049062B" w:rsidRDefault="00403047" w:rsidP="00403047">
      <w:pPr>
        <w:rPr>
          <w:rFonts w:cs="Arial"/>
          <w:sz w:val="20"/>
          <w:szCs w:val="20"/>
        </w:rPr>
      </w:pPr>
    </w:p>
    <w:p w:rsidR="00403047" w:rsidRPr="0049062B" w:rsidRDefault="00403047" w:rsidP="00B15951">
      <w:pPr>
        <w:pStyle w:val="Brdtekst"/>
        <w:overflowPunct/>
        <w:autoSpaceDE/>
        <w:adjustRightInd/>
        <w:rPr>
          <w:rFonts w:ascii="Arial" w:hAnsi="Arial" w:cs="Arial"/>
          <w:sz w:val="20"/>
        </w:rPr>
      </w:pPr>
      <w:r w:rsidRPr="0049062B">
        <w:rPr>
          <w:rFonts w:ascii="Arial" w:hAnsi="Arial" w:cs="Arial"/>
          <w:sz w:val="20"/>
        </w:rPr>
        <w:t xml:space="preserve">Det </w:t>
      </w:r>
      <w:r w:rsidR="00145F3E">
        <w:rPr>
          <w:rFonts w:ascii="Arial" w:hAnsi="Arial" w:cs="Arial"/>
          <w:sz w:val="20"/>
        </w:rPr>
        <w:t xml:space="preserve">er </w:t>
      </w:r>
      <w:r w:rsidRPr="0049062B">
        <w:rPr>
          <w:rFonts w:ascii="Arial" w:hAnsi="Arial" w:cs="Arial"/>
          <w:sz w:val="20"/>
        </w:rPr>
        <w:t>opprette</w:t>
      </w:r>
      <w:r w:rsidR="00145F3E">
        <w:rPr>
          <w:rFonts w:ascii="Arial" w:hAnsi="Arial" w:cs="Arial"/>
          <w:sz w:val="20"/>
        </w:rPr>
        <w:t>t</w:t>
      </w:r>
      <w:r w:rsidRPr="0049062B">
        <w:rPr>
          <w:rFonts w:ascii="Arial" w:hAnsi="Arial" w:cs="Arial"/>
          <w:sz w:val="20"/>
        </w:rPr>
        <w:t xml:space="preserve"> </w:t>
      </w:r>
      <w:r w:rsidR="005207E8">
        <w:rPr>
          <w:rFonts w:ascii="Arial" w:hAnsi="Arial" w:cs="Arial"/>
          <w:sz w:val="20"/>
        </w:rPr>
        <w:t>samlesak</w:t>
      </w:r>
      <w:r w:rsidR="00145F3E">
        <w:rPr>
          <w:rFonts w:ascii="Arial" w:hAnsi="Arial" w:cs="Arial"/>
          <w:sz w:val="20"/>
        </w:rPr>
        <w:t>er</w:t>
      </w:r>
      <w:r w:rsidR="005207E8">
        <w:rPr>
          <w:rFonts w:ascii="Arial" w:hAnsi="Arial" w:cs="Arial"/>
          <w:sz w:val="20"/>
        </w:rPr>
        <w:t xml:space="preserve"> </w:t>
      </w:r>
      <w:r w:rsidR="00145F3E">
        <w:rPr>
          <w:rFonts w:ascii="Arial" w:hAnsi="Arial" w:cs="Arial"/>
          <w:sz w:val="20"/>
        </w:rPr>
        <w:t>p</w:t>
      </w:r>
      <w:r w:rsidRPr="0049062B">
        <w:rPr>
          <w:rFonts w:ascii="Arial" w:hAnsi="Arial" w:cs="Arial"/>
          <w:sz w:val="20"/>
        </w:rPr>
        <w:t xml:space="preserve">r. </w:t>
      </w:r>
      <w:r w:rsidR="006F6EC1">
        <w:rPr>
          <w:rFonts w:ascii="Arial" w:hAnsi="Arial" w:cs="Arial"/>
          <w:sz w:val="20"/>
        </w:rPr>
        <w:t>p</w:t>
      </w:r>
      <w:r w:rsidRPr="0049062B">
        <w:rPr>
          <w:rFonts w:ascii="Arial" w:hAnsi="Arial" w:cs="Arial"/>
          <w:sz w:val="20"/>
        </w:rPr>
        <w:t>arkeringsanlegg</w:t>
      </w:r>
    </w:p>
    <w:p w:rsidR="00403047" w:rsidRPr="0049062B" w:rsidRDefault="00403047" w:rsidP="00403047">
      <w:pPr>
        <w:pStyle w:val="Brdtekst"/>
        <w:overflowPunct/>
        <w:autoSpaceDE/>
        <w:adjustRightInd/>
        <w:ind w:left="360"/>
        <w:rPr>
          <w:rFonts w:ascii="Arial" w:hAnsi="Arial" w:cs="Arial"/>
          <w:sz w:val="20"/>
        </w:rPr>
      </w:pPr>
    </w:p>
    <w:p w:rsidR="00403047" w:rsidRPr="0049062B" w:rsidRDefault="00403047" w:rsidP="00AC2E64">
      <w:pPr>
        <w:pStyle w:val="Brdtekst"/>
        <w:overflowPunct/>
        <w:autoSpaceDE/>
        <w:adjustRightInd/>
        <w:rPr>
          <w:rFonts w:ascii="Arial" w:hAnsi="Arial" w:cs="Arial"/>
          <w:color w:val="00B0F0"/>
          <w:sz w:val="20"/>
        </w:rPr>
      </w:pPr>
      <w:r w:rsidRPr="0049062B">
        <w:rPr>
          <w:rFonts w:ascii="Arial" w:hAnsi="Arial" w:cs="Arial"/>
          <w:sz w:val="20"/>
        </w:rPr>
        <w:t>Sakstittel</w:t>
      </w:r>
      <w:r w:rsidR="00AC2E64">
        <w:rPr>
          <w:rFonts w:ascii="Arial" w:hAnsi="Arial" w:cs="Arial"/>
          <w:sz w:val="20"/>
        </w:rPr>
        <w:t>:</w:t>
      </w:r>
      <w:r w:rsidR="00AC2E64">
        <w:rPr>
          <w:rFonts w:ascii="Arial" w:hAnsi="Arial" w:cs="Arial"/>
          <w:sz w:val="20"/>
        </w:rPr>
        <w:tab/>
      </w:r>
      <w:r w:rsidR="00AC2E64">
        <w:rPr>
          <w:rFonts w:ascii="Arial" w:hAnsi="Arial" w:cs="Arial"/>
          <w:sz w:val="20"/>
        </w:rPr>
        <w:tab/>
      </w:r>
      <w:r w:rsidR="005207E8">
        <w:rPr>
          <w:rFonts w:ascii="Arial" w:hAnsi="Arial" w:cs="Arial"/>
          <w:sz w:val="20"/>
        </w:rPr>
        <w:t>[Navn] P-hus</w:t>
      </w:r>
      <w:r w:rsidRPr="0049062B">
        <w:rPr>
          <w:rFonts w:ascii="Arial" w:hAnsi="Arial" w:cs="Arial"/>
          <w:sz w:val="20"/>
        </w:rPr>
        <w:t xml:space="preserve"> – </w:t>
      </w:r>
      <w:r w:rsidR="005207E8">
        <w:rPr>
          <w:rFonts w:ascii="Arial" w:hAnsi="Arial" w:cs="Arial"/>
          <w:sz w:val="20"/>
        </w:rPr>
        <w:t>Leverandør [tjeneste]</w:t>
      </w:r>
    </w:p>
    <w:p w:rsidR="00403047" w:rsidRPr="0049062B" w:rsidRDefault="006F6EC1" w:rsidP="00AC2E64">
      <w:pPr>
        <w:pStyle w:val="Brdtekst"/>
        <w:overflowPunct/>
        <w:autoSpaceDE/>
        <w:adjustRightInd/>
        <w:rPr>
          <w:rFonts w:ascii="Arial" w:hAnsi="Arial" w:cs="Arial"/>
          <w:sz w:val="20"/>
        </w:rPr>
      </w:pPr>
      <w:r>
        <w:rPr>
          <w:rFonts w:ascii="Arial" w:hAnsi="Arial" w:cs="Arial"/>
          <w:sz w:val="20"/>
        </w:rPr>
        <w:t>Saksansvarlig:</w:t>
      </w:r>
      <w:r>
        <w:rPr>
          <w:rFonts w:ascii="Arial" w:hAnsi="Arial" w:cs="Arial"/>
          <w:sz w:val="20"/>
        </w:rPr>
        <w:tab/>
      </w:r>
      <w:r>
        <w:rPr>
          <w:rFonts w:ascii="Arial" w:hAnsi="Arial" w:cs="Arial"/>
          <w:sz w:val="20"/>
        </w:rPr>
        <w:tab/>
      </w:r>
      <w:r w:rsidR="005207E8" w:rsidRPr="005207E8">
        <w:rPr>
          <w:rFonts w:ascii="Arial" w:hAnsi="Arial" w:cs="Arial"/>
          <w:sz w:val="20"/>
        </w:rPr>
        <w:t>Arvid Rune Larsson</w:t>
      </w:r>
    </w:p>
    <w:p w:rsidR="00403047" w:rsidRPr="0049062B" w:rsidRDefault="00AC2E64" w:rsidP="00AC2E64">
      <w:pPr>
        <w:rPr>
          <w:rFonts w:cs="Arial"/>
          <w:sz w:val="20"/>
          <w:szCs w:val="20"/>
        </w:rPr>
      </w:pPr>
      <w:r>
        <w:rPr>
          <w:rFonts w:cs="Arial"/>
          <w:sz w:val="20"/>
          <w:szCs w:val="20"/>
        </w:rPr>
        <w:t>Tilgangsgruppe:</w:t>
      </w:r>
      <w:r>
        <w:rPr>
          <w:rFonts w:cs="Arial"/>
          <w:sz w:val="20"/>
          <w:szCs w:val="20"/>
        </w:rPr>
        <w:tab/>
      </w:r>
      <w:r w:rsidR="00403047" w:rsidRPr="0049062B">
        <w:rPr>
          <w:rFonts w:cs="Arial"/>
          <w:sz w:val="20"/>
          <w:szCs w:val="20"/>
        </w:rPr>
        <w:t>Alle</w:t>
      </w:r>
    </w:p>
    <w:p w:rsidR="00403047" w:rsidRPr="0049062B" w:rsidRDefault="00AC2E64" w:rsidP="00AC2E64">
      <w:pPr>
        <w:rPr>
          <w:rFonts w:cs="Arial"/>
          <w:sz w:val="20"/>
          <w:szCs w:val="20"/>
        </w:rPr>
      </w:pPr>
      <w:r>
        <w:rPr>
          <w:rFonts w:cs="Arial"/>
          <w:sz w:val="20"/>
          <w:szCs w:val="20"/>
        </w:rPr>
        <w:t>Journalenhet:</w:t>
      </w:r>
      <w:r>
        <w:rPr>
          <w:rFonts w:cs="Arial"/>
          <w:sz w:val="20"/>
          <w:szCs w:val="20"/>
        </w:rPr>
        <w:tab/>
      </w:r>
      <w:r>
        <w:rPr>
          <w:rFonts w:cs="Arial"/>
          <w:sz w:val="20"/>
          <w:szCs w:val="20"/>
        </w:rPr>
        <w:tab/>
      </w:r>
      <w:r w:rsidR="00403047" w:rsidRPr="0049062B">
        <w:rPr>
          <w:rFonts w:cs="Arial"/>
          <w:sz w:val="20"/>
          <w:szCs w:val="20"/>
        </w:rPr>
        <w:t>KRPA</w:t>
      </w:r>
    </w:p>
    <w:p w:rsidR="00403047" w:rsidRPr="0049062B" w:rsidRDefault="00AC2E64" w:rsidP="00AC2E64">
      <w:pPr>
        <w:rPr>
          <w:rFonts w:cs="Arial"/>
          <w:sz w:val="20"/>
          <w:szCs w:val="20"/>
        </w:rPr>
      </w:pPr>
      <w:r>
        <w:rPr>
          <w:rFonts w:cs="Arial"/>
          <w:sz w:val="20"/>
          <w:szCs w:val="20"/>
        </w:rPr>
        <w:t>Arkivdel:</w:t>
      </w:r>
      <w:r>
        <w:rPr>
          <w:rFonts w:cs="Arial"/>
          <w:sz w:val="20"/>
          <w:szCs w:val="20"/>
        </w:rPr>
        <w:tab/>
      </w:r>
      <w:r>
        <w:rPr>
          <w:rFonts w:cs="Arial"/>
          <w:sz w:val="20"/>
          <w:szCs w:val="20"/>
        </w:rPr>
        <w:tab/>
      </w:r>
      <w:r w:rsidR="00BF5231" w:rsidRPr="0049062B">
        <w:rPr>
          <w:rFonts w:cs="Arial"/>
          <w:sz w:val="20"/>
          <w:szCs w:val="20"/>
        </w:rPr>
        <w:t>KPS1</w:t>
      </w:r>
      <w:r w:rsidR="00BF5231">
        <w:rPr>
          <w:rFonts w:cs="Arial"/>
          <w:sz w:val="20"/>
          <w:szCs w:val="20"/>
        </w:rPr>
        <w:t xml:space="preserve"> – Kristiansand Parkeringsselskap KF - saksarkiv</w:t>
      </w:r>
    </w:p>
    <w:p w:rsidR="00403047" w:rsidRDefault="00403047" w:rsidP="00AC2E64">
      <w:pPr>
        <w:rPr>
          <w:rFonts w:cs="Arial"/>
          <w:sz w:val="20"/>
          <w:szCs w:val="20"/>
        </w:rPr>
      </w:pPr>
      <w:r w:rsidRPr="0049062B">
        <w:rPr>
          <w:rFonts w:cs="Arial"/>
          <w:sz w:val="20"/>
          <w:szCs w:val="20"/>
        </w:rPr>
        <w:t>Arkivk</w:t>
      </w:r>
      <w:r w:rsidR="00AC2E64">
        <w:rPr>
          <w:rFonts w:cs="Arial"/>
          <w:sz w:val="20"/>
          <w:szCs w:val="20"/>
        </w:rPr>
        <w:t>ode:</w:t>
      </w:r>
      <w:r w:rsidR="00AC2E64">
        <w:rPr>
          <w:rFonts w:cs="Arial"/>
          <w:sz w:val="20"/>
          <w:szCs w:val="20"/>
        </w:rPr>
        <w:tab/>
      </w:r>
      <w:r w:rsidR="00AC2E64">
        <w:rPr>
          <w:rFonts w:cs="Arial"/>
          <w:sz w:val="20"/>
          <w:szCs w:val="20"/>
        </w:rPr>
        <w:tab/>
      </w:r>
      <w:r w:rsidR="00887F4E" w:rsidRPr="0049062B">
        <w:rPr>
          <w:rFonts w:cs="Arial"/>
          <w:sz w:val="20"/>
          <w:szCs w:val="20"/>
        </w:rPr>
        <w:t>610</w:t>
      </w:r>
      <w:r w:rsidRPr="0049062B">
        <w:rPr>
          <w:rFonts w:cs="Arial"/>
          <w:sz w:val="20"/>
          <w:szCs w:val="20"/>
        </w:rPr>
        <w:t xml:space="preserve"> Q5</w:t>
      </w:r>
      <w:r w:rsidR="00887F4E" w:rsidRPr="0049062B">
        <w:rPr>
          <w:rFonts w:cs="Arial"/>
          <w:sz w:val="20"/>
          <w:szCs w:val="20"/>
        </w:rPr>
        <w:t>3 &amp;46</w:t>
      </w:r>
      <w:r w:rsidRPr="0049062B">
        <w:rPr>
          <w:rFonts w:cs="Arial"/>
          <w:sz w:val="20"/>
          <w:szCs w:val="20"/>
        </w:rPr>
        <w:t xml:space="preserve"> –  </w:t>
      </w:r>
      <w:r w:rsidR="00887F4E" w:rsidRPr="0049062B">
        <w:rPr>
          <w:rFonts w:cs="Arial"/>
          <w:sz w:val="20"/>
          <w:szCs w:val="20"/>
        </w:rPr>
        <w:t>Eiendomsforvaltning</w:t>
      </w:r>
      <w:r w:rsidRPr="0049062B">
        <w:rPr>
          <w:rFonts w:cs="Arial"/>
          <w:sz w:val="20"/>
          <w:szCs w:val="20"/>
        </w:rPr>
        <w:t xml:space="preserve"> – Parkering</w:t>
      </w:r>
      <w:r w:rsidR="00887F4E" w:rsidRPr="0049062B">
        <w:rPr>
          <w:rFonts w:cs="Arial"/>
          <w:sz w:val="20"/>
          <w:szCs w:val="20"/>
        </w:rPr>
        <w:t>shus</w:t>
      </w:r>
      <w:r w:rsidRPr="0049062B">
        <w:rPr>
          <w:rFonts w:cs="Arial"/>
          <w:sz w:val="20"/>
          <w:szCs w:val="20"/>
        </w:rPr>
        <w:t xml:space="preserve"> </w:t>
      </w:r>
      <w:r w:rsidR="005207E8">
        <w:rPr>
          <w:rFonts w:cs="Arial"/>
          <w:sz w:val="20"/>
          <w:szCs w:val="20"/>
        </w:rPr>
        <w:t>–</w:t>
      </w:r>
      <w:r w:rsidRPr="0049062B">
        <w:rPr>
          <w:rFonts w:cs="Arial"/>
          <w:sz w:val="20"/>
          <w:szCs w:val="20"/>
        </w:rPr>
        <w:t xml:space="preserve"> </w:t>
      </w:r>
      <w:r w:rsidR="00887F4E" w:rsidRPr="0049062B">
        <w:rPr>
          <w:rFonts w:cs="Arial"/>
          <w:sz w:val="20"/>
          <w:szCs w:val="20"/>
        </w:rPr>
        <w:t>Vedlikehold</w:t>
      </w:r>
    </w:p>
    <w:p w:rsidR="005207E8" w:rsidRDefault="005207E8" w:rsidP="00AC2E64">
      <w:pPr>
        <w:rPr>
          <w:rFonts w:cs="Arial"/>
          <w:sz w:val="20"/>
          <w:szCs w:val="20"/>
        </w:rPr>
      </w:pPr>
    </w:p>
    <w:p w:rsidR="005207E8" w:rsidRPr="0049062B" w:rsidRDefault="005207E8" w:rsidP="00AC2E64">
      <w:pPr>
        <w:rPr>
          <w:rFonts w:cs="Arial"/>
          <w:sz w:val="20"/>
          <w:szCs w:val="20"/>
        </w:rPr>
      </w:pPr>
    </w:p>
    <w:p w:rsidR="00403047" w:rsidRDefault="00403047">
      <w:pPr>
        <w:spacing w:after="200"/>
        <w:rPr>
          <w:sz w:val="20"/>
          <w:szCs w:val="20"/>
        </w:rPr>
      </w:pPr>
    </w:p>
    <w:p w:rsidR="005341A4" w:rsidRDefault="005341A4">
      <w:pPr>
        <w:spacing w:after="200"/>
        <w:rPr>
          <w:sz w:val="20"/>
          <w:szCs w:val="20"/>
        </w:rPr>
      </w:pPr>
    </w:p>
    <w:p w:rsidR="005341A4" w:rsidRDefault="005341A4">
      <w:pPr>
        <w:spacing w:after="200"/>
        <w:rPr>
          <w:sz w:val="20"/>
          <w:szCs w:val="20"/>
        </w:rPr>
      </w:pPr>
    </w:p>
    <w:p w:rsidR="005341A4" w:rsidRPr="0049062B" w:rsidRDefault="005341A4">
      <w:pPr>
        <w:spacing w:after="200"/>
        <w:rPr>
          <w:sz w:val="20"/>
          <w:szCs w:val="20"/>
        </w:rPr>
      </w:pPr>
    </w:p>
    <w:p w:rsidR="00145F3E" w:rsidRDefault="00145F3E" w:rsidP="001E3851">
      <w:pPr>
        <w:rPr>
          <w:rFonts w:cs="Arial"/>
          <w:b/>
          <w:sz w:val="20"/>
          <w:szCs w:val="20"/>
          <w:u w:val="single"/>
        </w:rPr>
      </w:pPr>
    </w:p>
    <w:p w:rsidR="00145F3E" w:rsidRDefault="00145F3E" w:rsidP="001E3851">
      <w:pPr>
        <w:rPr>
          <w:rFonts w:cs="Arial"/>
          <w:b/>
          <w:sz w:val="20"/>
          <w:szCs w:val="20"/>
          <w:u w:val="single"/>
        </w:rPr>
      </w:pPr>
    </w:p>
    <w:p w:rsidR="00145F3E" w:rsidRDefault="00145F3E" w:rsidP="001E3851">
      <w:pPr>
        <w:rPr>
          <w:rFonts w:cs="Arial"/>
          <w:b/>
          <w:sz w:val="20"/>
          <w:szCs w:val="20"/>
          <w:u w:val="single"/>
        </w:rPr>
      </w:pPr>
    </w:p>
    <w:p w:rsidR="00145F3E" w:rsidRDefault="00145F3E" w:rsidP="001E3851">
      <w:pPr>
        <w:rPr>
          <w:rFonts w:cs="Arial"/>
          <w:b/>
          <w:sz w:val="20"/>
          <w:szCs w:val="20"/>
          <w:u w:val="single"/>
        </w:rPr>
      </w:pPr>
    </w:p>
    <w:p w:rsidR="00145F3E" w:rsidRDefault="00145F3E" w:rsidP="001E3851">
      <w:pPr>
        <w:rPr>
          <w:rFonts w:cs="Arial"/>
          <w:b/>
          <w:sz w:val="20"/>
          <w:szCs w:val="20"/>
          <w:u w:val="single"/>
        </w:rPr>
      </w:pPr>
    </w:p>
    <w:p w:rsidR="00145F3E" w:rsidRDefault="00145F3E" w:rsidP="001E3851">
      <w:pPr>
        <w:rPr>
          <w:rFonts w:cs="Arial"/>
          <w:b/>
          <w:sz w:val="20"/>
          <w:szCs w:val="20"/>
          <w:u w:val="single"/>
        </w:rPr>
      </w:pPr>
    </w:p>
    <w:p w:rsidR="00145F3E" w:rsidRDefault="00145F3E" w:rsidP="001E3851">
      <w:pPr>
        <w:rPr>
          <w:rFonts w:cs="Arial"/>
          <w:b/>
          <w:sz w:val="20"/>
          <w:szCs w:val="20"/>
          <w:u w:val="single"/>
        </w:rPr>
      </w:pPr>
    </w:p>
    <w:p w:rsidR="00145F3E" w:rsidRDefault="00145F3E" w:rsidP="001E3851">
      <w:pPr>
        <w:rPr>
          <w:rFonts w:cs="Arial"/>
          <w:b/>
          <w:sz w:val="20"/>
          <w:szCs w:val="20"/>
          <w:u w:val="single"/>
        </w:rPr>
      </w:pPr>
    </w:p>
    <w:p w:rsidR="00145F3E" w:rsidRDefault="00145F3E" w:rsidP="001E3851">
      <w:pPr>
        <w:rPr>
          <w:rFonts w:cs="Arial"/>
          <w:b/>
          <w:sz w:val="20"/>
          <w:szCs w:val="20"/>
          <w:u w:val="single"/>
        </w:rPr>
      </w:pPr>
    </w:p>
    <w:p w:rsidR="00145F3E" w:rsidRDefault="00145F3E" w:rsidP="001E3851">
      <w:pPr>
        <w:rPr>
          <w:rFonts w:cs="Arial"/>
          <w:b/>
          <w:sz w:val="20"/>
          <w:szCs w:val="20"/>
          <w:u w:val="single"/>
        </w:rPr>
      </w:pPr>
    </w:p>
    <w:p w:rsidR="00145F3E" w:rsidRDefault="00145F3E" w:rsidP="001E3851">
      <w:pPr>
        <w:rPr>
          <w:rFonts w:cs="Arial"/>
          <w:b/>
          <w:sz w:val="20"/>
          <w:szCs w:val="20"/>
          <w:u w:val="single"/>
        </w:rPr>
      </w:pPr>
    </w:p>
    <w:p w:rsidR="00145F3E" w:rsidRDefault="00145F3E" w:rsidP="001E3851">
      <w:pPr>
        <w:rPr>
          <w:rFonts w:cs="Arial"/>
          <w:b/>
          <w:sz w:val="20"/>
          <w:szCs w:val="20"/>
          <w:u w:val="single"/>
        </w:rPr>
      </w:pPr>
    </w:p>
    <w:p w:rsidR="00145F3E" w:rsidRDefault="00145F3E" w:rsidP="001E3851">
      <w:pPr>
        <w:rPr>
          <w:rFonts w:cs="Arial"/>
          <w:b/>
          <w:sz w:val="20"/>
          <w:szCs w:val="20"/>
          <w:u w:val="single"/>
        </w:rPr>
      </w:pPr>
    </w:p>
    <w:p w:rsidR="00145F3E" w:rsidRDefault="00145F3E" w:rsidP="001E3851">
      <w:pPr>
        <w:rPr>
          <w:rFonts w:cs="Arial"/>
          <w:b/>
          <w:sz w:val="20"/>
          <w:szCs w:val="20"/>
          <w:u w:val="single"/>
        </w:rPr>
      </w:pPr>
    </w:p>
    <w:p w:rsidR="00145F3E" w:rsidRDefault="00145F3E" w:rsidP="001E3851">
      <w:pPr>
        <w:rPr>
          <w:rFonts w:cs="Arial"/>
          <w:b/>
          <w:sz w:val="20"/>
          <w:szCs w:val="20"/>
          <w:u w:val="single"/>
        </w:rPr>
      </w:pPr>
    </w:p>
    <w:p w:rsidR="00145F3E" w:rsidRDefault="00145F3E" w:rsidP="001E3851">
      <w:pPr>
        <w:rPr>
          <w:rFonts w:cs="Arial"/>
          <w:b/>
          <w:sz w:val="20"/>
          <w:szCs w:val="20"/>
          <w:u w:val="single"/>
        </w:rPr>
      </w:pPr>
    </w:p>
    <w:p w:rsidR="00145F3E" w:rsidRDefault="00145F3E" w:rsidP="001E3851">
      <w:pPr>
        <w:rPr>
          <w:rFonts w:cs="Arial"/>
          <w:b/>
          <w:sz w:val="20"/>
          <w:szCs w:val="20"/>
          <w:u w:val="single"/>
        </w:rPr>
      </w:pPr>
    </w:p>
    <w:p w:rsidR="001E3851" w:rsidRPr="00D16209" w:rsidRDefault="001E3851" w:rsidP="001E3851">
      <w:pPr>
        <w:rPr>
          <w:rFonts w:cs="Arial"/>
          <w:b/>
          <w:sz w:val="20"/>
          <w:szCs w:val="20"/>
          <w:u w:val="single"/>
        </w:rPr>
      </w:pPr>
      <w:r w:rsidRPr="00D16209">
        <w:rPr>
          <w:rFonts w:cs="Arial"/>
          <w:b/>
          <w:sz w:val="20"/>
          <w:szCs w:val="20"/>
          <w:u w:val="single"/>
        </w:rPr>
        <w:lastRenderedPageBreak/>
        <w:t xml:space="preserve">Personalmapper </w:t>
      </w:r>
    </w:p>
    <w:p w:rsidR="001E3851" w:rsidRPr="0049062B" w:rsidRDefault="001E3851" w:rsidP="001E3851">
      <w:pPr>
        <w:rPr>
          <w:rFonts w:cs="Arial"/>
          <w:sz w:val="20"/>
          <w:szCs w:val="20"/>
        </w:rPr>
      </w:pPr>
    </w:p>
    <w:p w:rsidR="001E3851" w:rsidRPr="0049062B" w:rsidRDefault="00145F3E" w:rsidP="00AC2E64">
      <w:pPr>
        <w:pStyle w:val="Brdtekst"/>
        <w:overflowPunct/>
        <w:autoSpaceDE/>
        <w:adjustRightInd/>
        <w:rPr>
          <w:rFonts w:ascii="Arial" w:hAnsi="Arial" w:cs="Arial"/>
          <w:color w:val="FF0000"/>
          <w:sz w:val="20"/>
        </w:rPr>
      </w:pPr>
      <w:r>
        <w:rPr>
          <w:rFonts w:ascii="Arial" w:hAnsi="Arial" w:cs="Arial"/>
          <w:sz w:val="20"/>
        </w:rPr>
        <w:t>Det er opprettet</w:t>
      </w:r>
      <w:r w:rsidR="001E3851" w:rsidRPr="0049062B">
        <w:rPr>
          <w:rFonts w:ascii="Arial" w:hAnsi="Arial" w:cs="Arial"/>
          <w:sz w:val="20"/>
        </w:rPr>
        <w:t xml:space="preserve"> en sak pr ansatt</w:t>
      </w:r>
    </w:p>
    <w:p w:rsidR="001E3851" w:rsidRPr="0049062B" w:rsidRDefault="001E3851" w:rsidP="001E3851">
      <w:pPr>
        <w:pStyle w:val="Brdtekst"/>
        <w:overflowPunct/>
        <w:autoSpaceDE/>
        <w:adjustRightInd/>
        <w:ind w:left="360"/>
        <w:rPr>
          <w:rFonts w:ascii="Arial" w:hAnsi="Arial" w:cs="Arial"/>
          <w:sz w:val="20"/>
        </w:rPr>
      </w:pPr>
    </w:p>
    <w:p w:rsidR="001E3851" w:rsidRPr="0049062B" w:rsidRDefault="001E3851" w:rsidP="00AC2E64">
      <w:pPr>
        <w:pStyle w:val="Brdtekst"/>
        <w:overflowPunct/>
        <w:autoSpaceDE/>
        <w:adjustRightInd/>
        <w:rPr>
          <w:rFonts w:ascii="Arial" w:hAnsi="Arial" w:cs="Arial"/>
          <w:sz w:val="20"/>
        </w:rPr>
      </w:pPr>
      <w:r w:rsidRPr="0049062B">
        <w:rPr>
          <w:rFonts w:ascii="Arial" w:hAnsi="Arial" w:cs="Arial"/>
          <w:sz w:val="20"/>
        </w:rPr>
        <w:t xml:space="preserve">Sakstittel: </w:t>
      </w:r>
      <w:r w:rsidR="00EE3D9E">
        <w:rPr>
          <w:rFonts w:ascii="Arial" w:hAnsi="Arial" w:cs="Arial"/>
          <w:sz w:val="20"/>
        </w:rPr>
        <w:tab/>
      </w:r>
      <w:r w:rsidR="00EE3D9E">
        <w:rPr>
          <w:rFonts w:ascii="Arial" w:hAnsi="Arial" w:cs="Arial"/>
          <w:sz w:val="20"/>
        </w:rPr>
        <w:tab/>
      </w:r>
      <w:r w:rsidRPr="0049062B">
        <w:rPr>
          <w:rFonts w:ascii="Arial" w:hAnsi="Arial" w:cs="Arial"/>
          <w:sz w:val="20"/>
        </w:rPr>
        <w:t>Personalmappe @</w:t>
      </w:r>
      <w:r w:rsidR="00913F36" w:rsidRPr="0049062B">
        <w:rPr>
          <w:rFonts w:ascii="Arial" w:hAnsi="Arial" w:cs="Arial"/>
          <w:sz w:val="20"/>
        </w:rPr>
        <w:t xml:space="preserve"> </w:t>
      </w:r>
      <w:r w:rsidR="00EE3D9E">
        <w:rPr>
          <w:rFonts w:ascii="Arial" w:hAnsi="Arial" w:cs="Arial"/>
          <w:sz w:val="20"/>
        </w:rPr>
        <w:t>Etternavn, Fornavn</w:t>
      </w:r>
    </w:p>
    <w:p w:rsidR="001E3851" w:rsidRPr="0049062B" w:rsidRDefault="00EE3D9E" w:rsidP="00EE3D9E">
      <w:pPr>
        <w:pStyle w:val="Brdtekst"/>
        <w:overflowPunct/>
        <w:autoSpaceDE/>
        <w:adjustRightInd/>
        <w:rPr>
          <w:rFonts w:ascii="Arial" w:hAnsi="Arial" w:cs="Arial"/>
          <w:sz w:val="20"/>
        </w:rPr>
      </w:pPr>
      <w:r>
        <w:rPr>
          <w:rFonts w:ascii="Arial" w:hAnsi="Arial" w:cs="Arial"/>
          <w:sz w:val="20"/>
        </w:rPr>
        <w:t>Saksansvarlig:</w:t>
      </w:r>
      <w:r>
        <w:rPr>
          <w:rFonts w:ascii="Arial" w:hAnsi="Arial" w:cs="Arial"/>
          <w:sz w:val="20"/>
        </w:rPr>
        <w:tab/>
      </w:r>
      <w:r>
        <w:rPr>
          <w:rFonts w:ascii="Arial" w:hAnsi="Arial" w:cs="Arial"/>
          <w:sz w:val="20"/>
        </w:rPr>
        <w:tab/>
      </w:r>
      <w:r w:rsidR="001E3851" w:rsidRPr="0049062B">
        <w:rPr>
          <w:rFonts w:ascii="Arial" w:hAnsi="Arial" w:cs="Arial"/>
          <w:sz w:val="20"/>
        </w:rPr>
        <w:t>Anne Marit Utsogn Tønnesen</w:t>
      </w:r>
    </w:p>
    <w:p w:rsidR="001E3851" w:rsidRPr="0049062B" w:rsidRDefault="00EE3D9E" w:rsidP="00EE3D9E">
      <w:pPr>
        <w:rPr>
          <w:rFonts w:cs="Arial"/>
          <w:sz w:val="20"/>
          <w:szCs w:val="20"/>
        </w:rPr>
      </w:pPr>
      <w:r>
        <w:rPr>
          <w:rFonts w:cs="Arial"/>
          <w:sz w:val="20"/>
          <w:szCs w:val="20"/>
        </w:rPr>
        <w:t>Tilgangskode:</w:t>
      </w:r>
      <w:r>
        <w:rPr>
          <w:rFonts w:cs="Arial"/>
          <w:sz w:val="20"/>
          <w:szCs w:val="20"/>
        </w:rPr>
        <w:tab/>
      </w:r>
      <w:r>
        <w:rPr>
          <w:rFonts w:cs="Arial"/>
          <w:sz w:val="20"/>
          <w:szCs w:val="20"/>
        </w:rPr>
        <w:tab/>
      </w:r>
      <w:r w:rsidR="001E3851" w:rsidRPr="0049062B">
        <w:rPr>
          <w:rFonts w:cs="Arial"/>
          <w:sz w:val="20"/>
          <w:szCs w:val="20"/>
        </w:rPr>
        <w:t>Unntatt offentlighet</w:t>
      </w:r>
    </w:p>
    <w:p w:rsidR="001E3851" w:rsidRPr="0049062B" w:rsidRDefault="00EE3D9E" w:rsidP="00EE3D9E">
      <w:pPr>
        <w:rPr>
          <w:rFonts w:cs="Arial"/>
          <w:sz w:val="20"/>
          <w:szCs w:val="20"/>
        </w:rPr>
      </w:pPr>
      <w:r>
        <w:rPr>
          <w:rFonts w:cs="Arial"/>
          <w:sz w:val="20"/>
          <w:szCs w:val="20"/>
        </w:rPr>
        <w:t>Paragraf:</w:t>
      </w:r>
      <w:r>
        <w:rPr>
          <w:rFonts w:cs="Arial"/>
          <w:sz w:val="20"/>
          <w:szCs w:val="20"/>
        </w:rPr>
        <w:tab/>
      </w:r>
      <w:r>
        <w:rPr>
          <w:rFonts w:cs="Arial"/>
          <w:sz w:val="20"/>
          <w:szCs w:val="20"/>
        </w:rPr>
        <w:tab/>
      </w:r>
      <w:r w:rsidR="001E3851" w:rsidRPr="0049062B">
        <w:rPr>
          <w:sz w:val="20"/>
          <w:szCs w:val="20"/>
        </w:rPr>
        <w:t>offl</w:t>
      </w:r>
      <w:r>
        <w:rPr>
          <w:sz w:val="20"/>
          <w:szCs w:val="20"/>
        </w:rPr>
        <w:t>.</w:t>
      </w:r>
      <w:r w:rsidR="001E3851" w:rsidRPr="0049062B">
        <w:rPr>
          <w:sz w:val="20"/>
          <w:szCs w:val="20"/>
        </w:rPr>
        <w:t xml:space="preserve"> § 13 jf</w:t>
      </w:r>
      <w:r>
        <w:rPr>
          <w:sz w:val="20"/>
          <w:szCs w:val="20"/>
        </w:rPr>
        <w:t>.</w:t>
      </w:r>
      <w:r w:rsidR="001E3851" w:rsidRPr="0049062B">
        <w:rPr>
          <w:sz w:val="20"/>
          <w:szCs w:val="20"/>
        </w:rPr>
        <w:t xml:space="preserve"> fvl</w:t>
      </w:r>
      <w:r>
        <w:rPr>
          <w:sz w:val="20"/>
          <w:szCs w:val="20"/>
        </w:rPr>
        <w:t>.</w:t>
      </w:r>
      <w:r w:rsidR="001E3851" w:rsidRPr="0049062B">
        <w:rPr>
          <w:sz w:val="20"/>
          <w:szCs w:val="20"/>
        </w:rPr>
        <w:t xml:space="preserve"> § 13, 1. ledd</w:t>
      </w:r>
    </w:p>
    <w:p w:rsidR="001E3851" w:rsidRPr="0049062B" w:rsidRDefault="001E3851" w:rsidP="00EE3D9E">
      <w:pPr>
        <w:rPr>
          <w:rFonts w:cs="Arial"/>
          <w:sz w:val="20"/>
          <w:szCs w:val="20"/>
        </w:rPr>
      </w:pPr>
      <w:r w:rsidRPr="0049062B">
        <w:rPr>
          <w:rFonts w:cs="Arial"/>
          <w:sz w:val="20"/>
          <w:szCs w:val="20"/>
        </w:rPr>
        <w:t>Tilgangsgruppe:</w:t>
      </w:r>
      <w:r w:rsidR="00EE3D9E">
        <w:rPr>
          <w:rFonts w:cs="Arial"/>
          <w:b/>
          <w:sz w:val="20"/>
          <w:szCs w:val="20"/>
        </w:rPr>
        <w:tab/>
      </w:r>
      <w:r w:rsidR="00057557" w:rsidRPr="0049062B">
        <w:rPr>
          <w:rFonts w:cs="Arial"/>
          <w:sz w:val="20"/>
          <w:szCs w:val="20"/>
        </w:rPr>
        <w:t>K</w:t>
      </w:r>
      <w:r w:rsidRPr="0049062B">
        <w:rPr>
          <w:rFonts w:cs="Arial"/>
          <w:sz w:val="20"/>
          <w:szCs w:val="20"/>
        </w:rPr>
        <w:t>P</w:t>
      </w:r>
      <w:r w:rsidR="00057557" w:rsidRPr="0049062B">
        <w:rPr>
          <w:rFonts w:cs="Arial"/>
          <w:sz w:val="20"/>
          <w:szCs w:val="20"/>
        </w:rPr>
        <w:t>SP</w:t>
      </w:r>
      <w:r w:rsidR="00EE3D9E">
        <w:rPr>
          <w:rFonts w:cs="Arial"/>
          <w:sz w:val="20"/>
          <w:szCs w:val="20"/>
        </w:rPr>
        <w:t xml:space="preserve"> – Personalmapper Parkeringsselskapet</w:t>
      </w:r>
    </w:p>
    <w:p w:rsidR="00057557" w:rsidRPr="0049062B" w:rsidRDefault="00EE3D9E" w:rsidP="00EE3D9E">
      <w:pPr>
        <w:rPr>
          <w:rFonts w:cs="Arial"/>
          <w:sz w:val="20"/>
          <w:szCs w:val="20"/>
        </w:rPr>
      </w:pPr>
      <w:r>
        <w:rPr>
          <w:rFonts w:cs="Arial"/>
          <w:sz w:val="20"/>
          <w:szCs w:val="20"/>
        </w:rPr>
        <w:t>Journalenhet:</w:t>
      </w:r>
      <w:r>
        <w:rPr>
          <w:rFonts w:cs="Arial"/>
          <w:sz w:val="20"/>
          <w:szCs w:val="20"/>
        </w:rPr>
        <w:tab/>
      </w:r>
      <w:r>
        <w:rPr>
          <w:rFonts w:cs="Arial"/>
          <w:sz w:val="20"/>
          <w:szCs w:val="20"/>
        </w:rPr>
        <w:tab/>
      </w:r>
      <w:r w:rsidR="001E3851" w:rsidRPr="0049062B">
        <w:rPr>
          <w:rFonts w:cs="Arial"/>
          <w:sz w:val="20"/>
          <w:szCs w:val="20"/>
        </w:rPr>
        <w:t>KRPA</w:t>
      </w:r>
      <w:r w:rsidR="00377142" w:rsidRPr="0049062B">
        <w:rPr>
          <w:rFonts w:cs="Arial"/>
          <w:sz w:val="20"/>
          <w:szCs w:val="20"/>
        </w:rPr>
        <w:tab/>
      </w:r>
    </w:p>
    <w:p w:rsidR="001E3851" w:rsidRPr="0049062B" w:rsidRDefault="00EE3D9E" w:rsidP="00EE3D9E">
      <w:pPr>
        <w:rPr>
          <w:rFonts w:cs="Arial"/>
          <w:sz w:val="20"/>
          <w:szCs w:val="20"/>
        </w:rPr>
      </w:pPr>
      <w:r>
        <w:rPr>
          <w:rFonts w:cs="Arial"/>
          <w:sz w:val="20"/>
          <w:szCs w:val="20"/>
        </w:rPr>
        <w:t>Arkivdel:</w:t>
      </w:r>
      <w:r>
        <w:rPr>
          <w:rFonts w:cs="Arial"/>
          <w:sz w:val="20"/>
          <w:szCs w:val="20"/>
        </w:rPr>
        <w:tab/>
      </w:r>
      <w:r>
        <w:rPr>
          <w:rFonts w:cs="Arial"/>
          <w:sz w:val="20"/>
          <w:szCs w:val="20"/>
        </w:rPr>
        <w:tab/>
      </w:r>
      <w:r w:rsidR="001E3851" w:rsidRPr="0049062B">
        <w:rPr>
          <w:rFonts w:cs="Arial"/>
          <w:sz w:val="20"/>
          <w:szCs w:val="20"/>
        </w:rPr>
        <w:t>KPSP1</w:t>
      </w:r>
      <w:r>
        <w:rPr>
          <w:rFonts w:cs="Arial"/>
          <w:sz w:val="20"/>
          <w:szCs w:val="20"/>
        </w:rPr>
        <w:t xml:space="preserve"> – Kristiansand Parkeringsselskap KF - personalarkiv</w:t>
      </w:r>
    </w:p>
    <w:p w:rsidR="001E3851" w:rsidRPr="0049062B" w:rsidRDefault="001E3851" w:rsidP="00EE3D9E">
      <w:pPr>
        <w:rPr>
          <w:rFonts w:cs="Arial"/>
          <w:sz w:val="20"/>
          <w:szCs w:val="20"/>
        </w:rPr>
      </w:pPr>
      <w:r w:rsidRPr="0049062B">
        <w:rPr>
          <w:rFonts w:cs="Arial"/>
          <w:sz w:val="20"/>
          <w:szCs w:val="20"/>
        </w:rPr>
        <w:t>F.</w:t>
      </w:r>
      <w:r w:rsidR="00EE3D9E">
        <w:rPr>
          <w:rFonts w:cs="Arial"/>
          <w:sz w:val="20"/>
          <w:szCs w:val="20"/>
        </w:rPr>
        <w:t xml:space="preserve"> </w:t>
      </w:r>
      <w:r w:rsidRPr="0049062B">
        <w:rPr>
          <w:rFonts w:cs="Arial"/>
          <w:sz w:val="20"/>
          <w:szCs w:val="20"/>
        </w:rPr>
        <w:t>da</w:t>
      </w:r>
      <w:r w:rsidR="00EE3D9E">
        <w:rPr>
          <w:rFonts w:cs="Arial"/>
          <w:sz w:val="20"/>
          <w:szCs w:val="20"/>
        </w:rPr>
        <w:t>to:</w:t>
      </w:r>
      <w:r w:rsidR="00EE3D9E">
        <w:rPr>
          <w:rFonts w:cs="Arial"/>
          <w:sz w:val="20"/>
          <w:szCs w:val="20"/>
        </w:rPr>
        <w:tab/>
      </w:r>
      <w:r w:rsidR="00EE3D9E">
        <w:rPr>
          <w:rFonts w:cs="Arial"/>
          <w:sz w:val="20"/>
          <w:szCs w:val="20"/>
        </w:rPr>
        <w:tab/>
      </w:r>
      <w:r w:rsidR="00EE3D9E">
        <w:rPr>
          <w:rFonts w:cs="Arial"/>
          <w:sz w:val="20"/>
          <w:szCs w:val="20"/>
        </w:rPr>
        <w:tab/>
      </w:r>
      <w:r w:rsidR="00913F36" w:rsidRPr="0049062B">
        <w:rPr>
          <w:rFonts w:cs="Arial"/>
          <w:sz w:val="20"/>
          <w:szCs w:val="20"/>
        </w:rPr>
        <w:t>ddmmår (seks siffer uten tegn</w:t>
      </w:r>
      <w:r w:rsidRPr="0049062B">
        <w:rPr>
          <w:rFonts w:cs="Arial"/>
          <w:sz w:val="20"/>
          <w:szCs w:val="20"/>
        </w:rPr>
        <w:t>)</w:t>
      </w:r>
    </w:p>
    <w:p w:rsidR="00EE3D9E" w:rsidRPr="0049062B" w:rsidRDefault="00EE3D9E" w:rsidP="00EE3D9E">
      <w:pPr>
        <w:rPr>
          <w:rFonts w:cs="Arial"/>
          <w:sz w:val="20"/>
          <w:szCs w:val="20"/>
        </w:rPr>
      </w:pPr>
      <w:r>
        <w:rPr>
          <w:rFonts w:cs="Arial"/>
          <w:sz w:val="20"/>
          <w:szCs w:val="20"/>
        </w:rPr>
        <w:t>Fellesklasse:</w:t>
      </w:r>
      <w:r>
        <w:rPr>
          <w:rFonts w:cs="Arial"/>
          <w:sz w:val="20"/>
          <w:szCs w:val="20"/>
        </w:rPr>
        <w:tab/>
      </w:r>
      <w:r>
        <w:rPr>
          <w:rFonts w:cs="Arial"/>
          <w:sz w:val="20"/>
          <w:szCs w:val="20"/>
        </w:rPr>
        <w:tab/>
      </w:r>
      <w:r w:rsidRPr="0049062B">
        <w:rPr>
          <w:rFonts w:cs="Arial"/>
          <w:sz w:val="20"/>
          <w:szCs w:val="20"/>
        </w:rPr>
        <w:t>420</w:t>
      </w:r>
    </w:p>
    <w:p w:rsidR="00995E53" w:rsidRPr="0049062B" w:rsidRDefault="00995E53" w:rsidP="00995E53">
      <w:pPr>
        <w:pStyle w:val="Listeavsnitt"/>
        <w:rPr>
          <w:rFonts w:cs="Arial"/>
          <w:sz w:val="20"/>
          <w:szCs w:val="20"/>
        </w:rPr>
      </w:pPr>
    </w:p>
    <w:p w:rsidR="00995E53" w:rsidRPr="0049062B" w:rsidRDefault="00995E53" w:rsidP="00EE3D9E">
      <w:pPr>
        <w:rPr>
          <w:rFonts w:cs="Arial"/>
          <w:sz w:val="20"/>
          <w:szCs w:val="20"/>
        </w:rPr>
      </w:pPr>
      <w:r w:rsidRPr="0049062B">
        <w:rPr>
          <w:rFonts w:cs="Arial"/>
          <w:sz w:val="20"/>
          <w:szCs w:val="20"/>
        </w:rPr>
        <w:t>Saksbehandler setter status «Avsluttet av saksbehandler» når ansettelsesforholdet er avsluttet.</w:t>
      </w:r>
    </w:p>
    <w:p w:rsidR="001E3851" w:rsidRPr="0049062B" w:rsidRDefault="001E3851" w:rsidP="009168C7">
      <w:pPr>
        <w:pBdr>
          <w:bottom w:val="single" w:sz="6" w:space="1" w:color="auto"/>
        </w:pBdr>
        <w:rPr>
          <w:sz w:val="20"/>
          <w:szCs w:val="20"/>
        </w:rPr>
      </w:pPr>
    </w:p>
    <w:p w:rsidR="00EE3D9E" w:rsidRPr="0049062B" w:rsidRDefault="00EE3D9E" w:rsidP="00EE3D9E">
      <w:pPr>
        <w:tabs>
          <w:tab w:val="left" w:pos="1870"/>
        </w:tabs>
        <w:rPr>
          <w:sz w:val="20"/>
          <w:szCs w:val="20"/>
        </w:rPr>
      </w:pPr>
      <w:r>
        <w:rPr>
          <w:sz w:val="20"/>
          <w:szCs w:val="20"/>
        </w:rPr>
        <w:tab/>
      </w:r>
    </w:p>
    <w:p w:rsidR="00EE3D9E" w:rsidRPr="0049062B" w:rsidRDefault="00EE3D9E" w:rsidP="00EE3D9E">
      <w:pPr>
        <w:pStyle w:val="Brdtekst"/>
        <w:overflowPunct/>
        <w:autoSpaceDE/>
        <w:adjustRightInd/>
        <w:rPr>
          <w:rFonts w:ascii="Arial" w:hAnsi="Arial" w:cs="Arial"/>
          <w:sz w:val="20"/>
        </w:rPr>
      </w:pPr>
      <w:r w:rsidRPr="0049062B">
        <w:rPr>
          <w:rFonts w:ascii="Arial" w:hAnsi="Arial" w:cs="Arial"/>
          <w:sz w:val="20"/>
        </w:rPr>
        <w:t>Dokumentene arver tilgangskode, paragraf og tilgangsgruppe fra saken</w:t>
      </w:r>
    </w:p>
    <w:p w:rsidR="00EE3D9E" w:rsidRDefault="00EE3D9E" w:rsidP="00EE3D9E">
      <w:pPr>
        <w:pStyle w:val="Brdtekst"/>
        <w:overflowPunct/>
        <w:autoSpaceDE/>
        <w:adjustRightInd/>
        <w:rPr>
          <w:rFonts w:ascii="Arial" w:hAnsi="Arial" w:cs="Arial"/>
          <w:sz w:val="20"/>
        </w:rPr>
      </w:pPr>
    </w:p>
    <w:p w:rsidR="00944CFE" w:rsidRPr="0049062B" w:rsidRDefault="00A0286F" w:rsidP="00EE3D9E">
      <w:pPr>
        <w:pStyle w:val="Brdtekst"/>
        <w:overflowPunct/>
        <w:autoSpaceDE/>
        <w:adjustRightInd/>
        <w:rPr>
          <w:rFonts w:ascii="Arial" w:hAnsi="Arial" w:cs="Arial"/>
          <w:color w:val="FF0000"/>
          <w:sz w:val="20"/>
        </w:rPr>
      </w:pPr>
      <w:r w:rsidRPr="0049062B">
        <w:rPr>
          <w:rFonts w:ascii="Arial" w:hAnsi="Arial" w:cs="Arial"/>
          <w:sz w:val="20"/>
        </w:rPr>
        <w:t>Dokumenttittel: Dokumentets innhold</w:t>
      </w:r>
    </w:p>
    <w:p w:rsidR="00944CFE" w:rsidRPr="0049062B" w:rsidRDefault="00944CFE" w:rsidP="00944CFE">
      <w:pPr>
        <w:pStyle w:val="Brdtekst"/>
        <w:overflowPunct/>
        <w:autoSpaceDE/>
        <w:adjustRightInd/>
        <w:ind w:left="360"/>
        <w:rPr>
          <w:rFonts w:ascii="Arial" w:hAnsi="Arial" w:cs="Arial"/>
          <w:sz w:val="20"/>
        </w:rPr>
      </w:pPr>
    </w:p>
    <w:p w:rsidR="00944CFE" w:rsidRPr="0049062B" w:rsidRDefault="00447B60" w:rsidP="00EE3D9E">
      <w:pPr>
        <w:pStyle w:val="Brdtekst"/>
        <w:overflowPunct/>
        <w:autoSpaceDE/>
        <w:adjustRightInd/>
        <w:rPr>
          <w:rFonts w:ascii="Arial" w:hAnsi="Arial" w:cs="Arial"/>
          <w:sz w:val="20"/>
        </w:rPr>
      </w:pPr>
      <w:r w:rsidRPr="0049062B">
        <w:rPr>
          <w:rFonts w:ascii="Arial" w:hAnsi="Arial" w:cs="Arial"/>
          <w:sz w:val="20"/>
        </w:rPr>
        <w:t>Se oversikt med eksempler på journalføringspliktige dokumenter som skal i personalmappen på neste side.</w:t>
      </w:r>
    </w:p>
    <w:p w:rsidR="00944CFE" w:rsidRPr="0049062B" w:rsidRDefault="00944CFE" w:rsidP="00944CFE">
      <w:pPr>
        <w:rPr>
          <w:rFonts w:cs="Arial"/>
          <w:sz w:val="20"/>
          <w:szCs w:val="20"/>
        </w:rPr>
      </w:pPr>
    </w:p>
    <w:p w:rsidR="00944CFE" w:rsidRPr="0049062B" w:rsidRDefault="00944CFE">
      <w:pPr>
        <w:rPr>
          <w:sz w:val="20"/>
          <w:szCs w:val="20"/>
        </w:rPr>
      </w:pPr>
      <w:r w:rsidRPr="0049062B">
        <w:rPr>
          <w:sz w:val="20"/>
          <w:szCs w:val="20"/>
        </w:rPr>
        <w:t>Ved overgang til fullelektronisk arkiv skannes gjeldende arbeidsavtale inn som dokument 1 i saken og oppbevares i papirarkivet.</w:t>
      </w:r>
    </w:p>
    <w:p w:rsidR="00944CFE" w:rsidRPr="0049062B" w:rsidRDefault="00944CFE">
      <w:pPr>
        <w:rPr>
          <w:sz w:val="20"/>
          <w:szCs w:val="20"/>
        </w:rPr>
      </w:pPr>
      <w:r w:rsidRPr="0049062B">
        <w:rPr>
          <w:sz w:val="20"/>
          <w:szCs w:val="20"/>
        </w:rPr>
        <w:t>Aktuelle andre dokumenter fra papirarkivet skannes inn som vedlegg til arbeidsavtalen og oppbevares i papirarkivet.</w:t>
      </w:r>
    </w:p>
    <w:p w:rsidR="00A0286F" w:rsidRPr="0049062B" w:rsidRDefault="00A0286F">
      <w:pPr>
        <w:rPr>
          <w:color w:val="FF0000"/>
          <w:sz w:val="20"/>
          <w:szCs w:val="20"/>
        </w:rPr>
      </w:pPr>
    </w:p>
    <w:p w:rsidR="00A0286F" w:rsidRPr="0049062B" w:rsidRDefault="00A0286F">
      <w:pPr>
        <w:rPr>
          <w:color w:val="FF0000"/>
          <w:sz w:val="20"/>
          <w:szCs w:val="20"/>
        </w:rPr>
      </w:pPr>
    </w:p>
    <w:p w:rsidR="00A0286F" w:rsidRPr="0049062B" w:rsidRDefault="00A0286F">
      <w:pPr>
        <w:spacing w:after="200"/>
        <w:rPr>
          <w:color w:val="FF0000"/>
          <w:sz w:val="20"/>
          <w:szCs w:val="20"/>
        </w:rPr>
      </w:pPr>
      <w:r w:rsidRPr="0049062B">
        <w:rPr>
          <w:color w:val="FF0000"/>
          <w:sz w:val="20"/>
          <w:szCs w:val="20"/>
        </w:rPr>
        <w:br w:type="page"/>
      </w:r>
    </w:p>
    <w:p w:rsidR="00A0286F" w:rsidRPr="0049062B" w:rsidRDefault="00A0286F" w:rsidP="00A0286F">
      <w:pPr>
        <w:rPr>
          <w:rFonts w:cs="Arial"/>
          <w:b/>
          <w:sz w:val="20"/>
          <w:szCs w:val="20"/>
        </w:rPr>
      </w:pPr>
      <w:r w:rsidRPr="0049062B">
        <w:rPr>
          <w:rFonts w:cs="Arial"/>
          <w:b/>
          <w:sz w:val="20"/>
          <w:szCs w:val="20"/>
        </w:rPr>
        <w:lastRenderedPageBreak/>
        <w:t>Oversikt med eksempler på journalføringspliktige dokumenter som skal i personalmappe i Public 360°</w:t>
      </w:r>
    </w:p>
    <w:p w:rsidR="00A0286F" w:rsidRPr="0049062B" w:rsidRDefault="00A0286F" w:rsidP="00A0286F">
      <w:pPr>
        <w:rPr>
          <w:rFonts w:cs="Arial"/>
          <w:sz w:val="20"/>
          <w:szCs w:val="20"/>
        </w:rPr>
      </w:pPr>
      <w:r w:rsidRPr="0049062B">
        <w:rPr>
          <w:rFonts w:cs="Arial"/>
          <w:sz w:val="20"/>
          <w:szCs w:val="20"/>
        </w:rPr>
        <w:t xml:space="preserve"> </w:t>
      </w:r>
    </w:p>
    <w:p w:rsidR="00A0286F" w:rsidRPr="0049062B" w:rsidRDefault="00A0286F" w:rsidP="00A0286F">
      <w:pPr>
        <w:numPr>
          <w:ilvl w:val="0"/>
          <w:numId w:val="3"/>
        </w:numPr>
        <w:overflowPunct w:val="0"/>
        <w:autoSpaceDE w:val="0"/>
        <w:autoSpaceDN w:val="0"/>
        <w:adjustRightInd w:val="0"/>
        <w:textAlignment w:val="baseline"/>
        <w:rPr>
          <w:rFonts w:cs="Arial"/>
          <w:sz w:val="20"/>
          <w:szCs w:val="20"/>
        </w:rPr>
      </w:pPr>
      <w:r w:rsidRPr="0049062B">
        <w:rPr>
          <w:rFonts w:cs="Arial"/>
          <w:sz w:val="20"/>
          <w:szCs w:val="20"/>
        </w:rPr>
        <w:t>Aksept på tilbud på stilling</w:t>
      </w:r>
    </w:p>
    <w:p w:rsidR="00A0286F" w:rsidRPr="0049062B" w:rsidRDefault="00A0286F" w:rsidP="00A0286F">
      <w:pPr>
        <w:numPr>
          <w:ilvl w:val="0"/>
          <w:numId w:val="3"/>
        </w:numPr>
        <w:overflowPunct w:val="0"/>
        <w:autoSpaceDE w:val="0"/>
        <w:autoSpaceDN w:val="0"/>
        <w:adjustRightInd w:val="0"/>
        <w:textAlignment w:val="baseline"/>
        <w:rPr>
          <w:rFonts w:cs="Arial"/>
          <w:sz w:val="20"/>
          <w:szCs w:val="20"/>
        </w:rPr>
      </w:pPr>
      <w:r w:rsidRPr="0049062B">
        <w:rPr>
          <w:rFonts w:cs="Arial"/>
          <w:sz w:val="20"/>
          <w:szCs w:val="20"/>
        </w:rPr>
        <w:t xml:space="preserve">Bekreftede vitnemål, attester, autorisasjoner mm  (iht CV som ligger i tilsettingssaken) </w:t>
      </w:r>
    </w:p>
    <w:p w:rsidR="00A0286F" w:rsidRPr="0049062B" w:rsidRDefault="00A0286F" w:rsidP="00A0286F">
      <w:pPr>
        <w:numPr>
          <w:ilvl w:val="0"/>
          <w:numId w:val="3"/>
        </w:numPr>
        <w:overflowPunct w:val="0"/>
        <w:autoSpaceDE w:val="0"/>
        <w:autoSpaceDN w:val="0"/>
        <w:adjustRightInd w:val="0"/>
        <w:textAlignment w:val="baseline"/>
        <w:rPr>
          <w:rFonts w:cs="Arial"/>
          <w:sz w:val="20"/>
          <w:szCs w:val="20"/>
        </w:rPr>
      </w:pPr>
      <w:r w:rsidRPr="0049062B">
        <w:rPr>
          <w:rFonts w:cs="Arial"/>
          <w:sz w:val="20"/>
          <w:szCs w:val="20"/>
        </w:rPr>
        <w:t>Ansiennitetsberegningen (det endelige resultatet)</w:t>
      </w:r>
    </w:p>
    <w:p w:rsidR="00A0286F" w:rsidRPr="0049062B" w:rsidRDefault="00A0286F" w:rsidP="00A0286F">
      <w:pPr>
        <w:numPr>
          <w:ilvl w:val="0"/>
          <w:numId w:val="3"/>
        </w:numPr>
        <w:overflowPunct w:val="0"/>
        <w:autoSpaceDE w:val="0"/>
        <w:autoSpaceDN w:val="0"/>
        <w:adjustRightInd w:val="0"/>
        <w:textAlignment w:val="baseline"/>
        <w:rPr>
          <w:rFonts w:cs="Arial"/>
          <w:sz w:val="20"/>
          <w:szCs w:val="20"/>
        </w:rPr>
      </w:pPr>
      <w:r w:rsidRPr="0049062B">
        <w:rPr>
          <w:rFonts w:cs="Arial"/>
          <w:sz w:val="20"/>
          <w:szCs w:val="20"/>
        </w:rPr>
        <w:t>Arbeidsavtale med signert it-reglement</w:t>
      </w:r>
      <w:r w:rsidRPr="0049062B">
        <w:rPr>
          <w:rFonts w:cs="Arial"/>
          <w:sz w:val="20"/>
          <w:szCs w:val="20"/>
        </w:rPr>
        <w:tab/>
      </w:r>
    </w:p>
    <w:p w:rsidR="00A0286F" w:rsidRPr="0049062B" w:rsidRDefault="00A0286F" w:rsidP="00A0286F">
      <w:pPr>
        <w:numPr>
          <w:ilvl w:val="0"/>
          <w:numId w:val="3"/>
        </w:numPr>
        <w:overflowPunct w:val="0"/>
        <w:autoSpaceDE w:val="0"/>
        <w:autoSpaceDN w:val="0"/>
        <w:adjustRightInd w:val="0"/>
        <w:textAlignment w:val="baseline"/>
        <w:rPr>
          <w:rFonts w:cs="Arial"/>
          <w:sz w:val="20"/>
          <w:szCs w:val="20"/>
        </w:rPr>
      </w:pPr>
      <w:r w:rsidRPr="0049062B">
        <w:rPr>
          <w:rFonts w:cs="Arial"/>
          <w:sz w:val="20"/>
          <w:szCs w:val="20"/>
        </w:rPr>
        <w:t>Taushetserklæring, ev. avtale om åpning av post</w:t>
      </w:r>
    </w:p>
    <w:p w:rsidR="00A0286F" w:rsidRPr="0049062B" w:rsidRDefault="00A0286F" w:rsidP="00A0286F">
      <w:pPr>
        <w:numPr>
          <w:ilvl w:val="0"/>
          <w:numId w:val="3"/>
        </w:numPr>
        <w:overflowPunct w:val="0"/>
        <w:autoSpaceDE w:val="0"/>
        <w:autoSpaceDN w:val="0"/>
        <w:adjustRightInd w:val="0"/>
        <w:textAlignment w:val="baseline"/>
        <w:rPr>
          <w:rFonts w:cs="Arial"/>
          <w:sz w:val="20"/>
          <w:szCs w:val="20"/>
        </w:rPr>
      </w:pPr>
      <w:r w:rsidRPr="0049062B">
        <w:rPr>
          <w:rFonts w:cs="Arial"/>
          <w:sz w:val="20"/>
          <w:szCs w:val="20"/>
        </w:rPr>
        <w:t>Politiattest (for de som har krav om å levere dette)</w:t>
      </w:r>
    </w:p>
    <w:p w:rsidR="00A0286F" w:rsidRPr="0049062B" w:rsidRDefault="00A0286F" w:rsidP="00A0286F">
      <w:pPr>
        <w:numPr>
          <w:ilvl w:val="0"/>
          <w:numId w:val="3"/>
        </w:numPr>
        <w:overflowPunct w:val="0"/>
        <w:autoSpaceDE w:val="0"/>
        <w:autoSpaceDN w:val="0"/>
        <w:adjustRightInd w:val="0"/>
        <w:textAlignment w:val="baseline"/>
        <w:rPr>
          <w:rFonts w:cs="Arial"/>
          <w:sz w:val="20"/>
          <w:szCs w:val="20"/>
        </w:rPr>
      </w:pPr>
      <w:r w:rsidRPr="0049062B">
        <w:rPr>
          <w:rFonts w:cs="Arial"/>
          <w:sz w:val="20"/>
          <w:szCs w:val="20"/>
        </w:rPr>
        <w:t xml:space="preserve">Tuberkulose/MRSA-skjema (for de som har krav om å levere dette) </w:t>
      </w:r>
    </w:p>
    <w:p w:rsidR="00A0286F" w:rsidRPr="0049062B" w:rsidRDefault="00A0286F" w:rsidP="00A0286F">
      <w:pPr>
        <w:numPr>
          <w:ilvl w:val="0"/>
          <w:numId w:val="3"/>
        </w:numPr>
        <w:overflowPunct w:val="0"/>
        <w:autoSpaceDE w:val="0"/>
        <w:autoSpaceDN w:val="0"/>
        <w:adjustRightInd w:val="0"/>
        <w:textAlignment w:val="baseline"/>
        <w:rPr>
          <w:rFonts w:cs="Arial"/>
          <w:sz w:val="20"/>
          <w:szCs w:val="20"/>
        </w:rPr>
      </w:pPr>
      <w:r w:rsidRPr="0049062B">
        <w:rPr>
          <w:rFonts w:cs="Arial"/>
          <w:sz w:val="20"/>
          <w:szCs w:val="20"/>
        </w:rPr>
        <w:t>Senioravtale</w:t>
      </w:r>
    </w:p>
    <w:p w:rsidR="00A0286F" w:rsidRPr="0049062B" w:rsidRDefault="00A0286F" w:rsidP="00A0286F">
      <w:pPr>
        <w:numPr>
          <w:ilvl w:val="0"/>
          <w:numId w:val="3"/>
        </w:numPr>
        <w:overflowPunct w:val="0"/>
        <w:autoSpaceDE w:val="0"/>
        <w:autoSpaceDN w:val="0"/>
        <w:adjustRightInd w:val="0"/>
        <w:textAlignment w:val="baseline"/>
        <w:rPr>
          <w:rFonts w:cs="Arial"/>
          <w:sz w:val="20"/>
          <w:szCs w:val="20"/>
        </w:rPr>
      </w:pPr>
      <w:r w:rsidRPr="0049062B">
        <w:rPr>
          <w:rFonts w:cs="Arial"/>
          <w:sz w:val="20"/>
          <w:szCs w:val="20"/>
        </w:rPr>
        <w:t>Avtaler som ikke framgår av arbeidsavtale</w:t>
      </w:r>
    </w:p>
    <w:p w:rsidR="00A0286F" w:rsidRPr="0049062B" w:rsidRDefault="00A0286F" w:rsidP="00A0286F">
      <w:pPr>
        <w:numPr>
          <w:ilvl w:val="1"/>
          <w:numId w:val="3"/>
        </w:numPr>
        <w:overflowPunct w:val="0"/>
        <w:autoSpaceDE w:val="0"/>
        <w:autoSpaceDN w:val="0"/>
        <w:adjustRightInd w:val="0"/>
        <w:textAlignment w:val="baseline"/>
        <w:rPr>
          <w:rFonts w:cs="Arial"/>
          <w:sz w:val="20"/>
          <w:szCs w:val="20"/>
        </w:rPr>
      </w:pPr>
      <w:r w:rsidRPr="0049062B">
        <w:rPr>
          <w:rFonts w:cs="Arial"/>
          <w:sz w:val="20"/>
          <w:szCs w:val="20"/>
        </w:rPr>
        <w:t>Avtale om tjenestebil</w:t>
      </w:r>
    </w:p>
    <w:p w:rsidR="00A0286F" w:rsidRPr="0049062B" w:rsidRDefault="00A0286F" w:rsidP="00A0286F">
      <w:pPr>
        <w:numPr>
          <w:ilvl w:val="1"/>
          <w:numId w:val="3"/>
        </w:numPr>
        <w:overflowPunct w:val="0"/>
        <w:autoSpaceDE w:val="0"/>
        <w:autoSpaceDN w:val="0"/>
        <w:adjustRightInd w:val="0"/>
        <w:textAlignment w:val="baseline"/>
        <w:rPr>
          <w:rFonts w:cs="Arial"/>
          <w:sz w:val="20"/>
          <w:szCs w:val="20"/>
        </w:rPr>
      </w:pPr>
      <w:r w:rsidRPr="0049062B">
        <w:rPr>
          <w:rFonts w:cs="Arial"/>
          <w:sz w:val="20"/>
          <w:szCs w:val="20"/>
        </w:rPr>
        <w:t>Avtale om mobil/bredbånd</w:t>
      </w:r>
    </w:p>
    <w:p w:rsidR="00A0286F" w:rsidRPr="0049062B" w:rsidRDefault="00A0286F" w:rsidP="00A0286F">
      <w:pPr>
        <w:numPr>
          <w:ilvl w:val="1"/>
          <w:numId w:val="3"/>
        </w:numPr>
        <w:overflowPunct w:val="0"/>
        <w:autoSpaceDE w:val="0"/>
        <w:autoSpaceDN w:val="0"/>
        <w:adjustRightInd w:val="0"/>
        <w:textAlignment w:val="baseline"/>
        <w:rPr>
          <w:rFonts w:cs="Arial"/>
          <w:sz w:val="20"/>
          <w:szCs w:val="20"/>
        </w:rPr>
      </w:pPr>
      <w:r w:rsidRPr="0049062B">
        <w:rPr>
          <w:rFonts w:cs="Arial"/>
          <w:sz w:val="20"/>
          <w:szCs w:val="20"/>
        </w:rPr>
        <w:t>Turnusavtaler (jf endring i arbeidsmiljølov med krav om individuell avtale)</w:t>
      </w:r>
    </w:p>
    <w:p w:rsidR="00A0286F" w:rsidRPr="0049062B" w:rsidRDefault="00A0286F" w:rsidP="00A0286F">
      <w:pPr>
        <w:numPr>
          <w:ilvl w:val="0"/>
          <w:numId w:val="3"/>
        </w:numPr>
        <w:overflowPunct w:val="0"/>
        <w:autoSpaceDE w:val="0"/>
        <w:autoSpaceDN w:val="0"/>
        <w:adjustRightInd w:val="0"/>
        <w:textAlignment w:val="baseline"/>
        <w:rPr>
          <w:rFonts w:cs="Arial"/>
          <w:sz w:val="20"/>
          <w:szCs w:val="20"/>
        </w:rPr>
      </w:pPr>
      <w:r w:rsidRPr="0049062B">
        <w:rPr>
          <w:rFonts w:cs="Arial"/>
          <w:sz w:val="20"/>
          <w:szCs w:val="20"/>
        </w:rPr>
        <w:t xml:space="preserve">Permisjoner med ansiennitetstap </w:t>
      </w:r>
    </w:p>
    <w:p w:rsidR="00A0286F" w:rsidRPr="0049062B" w:rsidRDefault="00A0286F" w:rsidP="00A0286F">
      <w:pPr>
        <w:numPr>
          <w:ilvl w:val="0"/>
          <w:numId w:val="3"/>
        </w:numPr>
        <w:overflowPunct w:val="0"/>
        <w:autoSpaceDE w:val="0"/>
        <w:autoSpaceDN w:val="0"/>
        <w:adjustRightInd w:val="0"/>
        <w:textAlignment w:val="baseline"/>
        <w:rPr>
          <w:rFonts w:cs="Arial"/>
          <w:sz w:val="20"/>
          <w:szCs w:val="20"/>
        </w:rPr>
      </w:pPr>
      <w:r w:rsidRPr="0049062B">
        <w:rPr>
          <w:rFonts w:cs="Arial"/>
          <w:sz w:val="20"/>
          <w:szCs w:val="20"/>
        </w:rPr>
        <w:t>Oppfølgingsplaner og dokumenter vedr dialogmøter ved sykefravær (sendes det elektronisk til NAV må en importere kvittering på innsendingen til personalmappa)</w:t>
      </w:r>
    </w:p>
    <w:p w:rsidR="00A0286F" w:rsidRPr="0049062B" w:rsidRDefault="00A0286F" w:rsidP="00A0286F">
      <w:pPr>
        <w:numPr>
          <w:ilvl w:val="0"/>
          <w:numId w:val="3"/>
        </w:numPr>
        <w:overflowPunct w:val="0"/>
        <w:autoSpaceDE w:val="0"/>
        <w:autoSpaceDN w:val="0"/>
        <w:adjustRightInd w:val="0"/>
        <w:textAlignment w:val="baseline"/>
        <w:rPr>
          <w:rFonts w:cs="Arial"/>
          <w:sz w:val="20"/>
          <w:szCs w:val="20"/>
        </w:rPr>
      </w:pPr>
      <w:r w:rsidRPr="0049062B">
        <w:rPr>
          <w:rFonts w:cs="Arial"/>
          <w:sz w:val="20"/>
          <w:szCs w:val="20"/>
        </w:rPr>
        <w:t>Pensjonsforhold (uføre, afp, alderspensjon)</w:t>
      </w:r>
    </w:p>
    <w:p w:rsidR="00A0286F" w:rsidRPr="0049062B" w:rsidRDefault="00A0286F" w:rsidP="00A0286F">
      <w:pPr>
        <w:numPr>
          <w:ilvl w:val="0"/>
          <w:numId w:val="3"/>
        </w:numPr>
        <w:overflowPunct w:val="0"/>
        <w:autoSpaceDE w:val="0"/>
        <w:autoSpaceDN w:val="0"/>
        <w:adjustRightInd w:val="0"/>
        <w:textAlignment w:val="baseline"/>
        <w:rPr>
          <w:rFonts w:cs="Arial"/>
          <w:sz w:val="20"/>
          <w:szCs w:val="20"/>
        </w:rPr>
      </w:pPr>
      <w:r w:rsidRPr="0049062B">
        <w:rPr>
          <w:rFonts w:cs="Arial"/>
          <w:sz w:val="20"/>
          <w:szCs w:val="20"/>
        </w:rPr>
        <w:t>Advarsler/disiplinærtiltak</w:t>
      </w:r>
    </w:p>
    <w:p w:rsidR="00A0286F" w:rsidRPr="0049062B" w:rsidRDefault="00A0286F" w:rsidP="00A0286F">
      <w:pPr>
        <w:numPr>
          <w:ilvl w:val="0"/>
          <w:numId w:val="3"/>
        </w:numPr>
        <w:overflowPunct w:val="0"/>
        <w:autoSpaceDE w:val="0"/>
        <w:autoSpaceDN w:val="0"/>
        <w:adjustRightInd w:val="0"/>
        <w:textAlignment w:val="baseline"/>
        <w:rPr>
          <w:rFonts w:cs="Arial"/>
          <w:sz w:val="20"/>
          <w:szCs w:val="20"/>
        </w:rPr>
      </w:pPr>
      <w:r w:rsidRPr="0049062B">
        <w:rPr>
          <w:rFonts w:cs="Arial"/>
          <w:sz w:val="20"/>
          <w:szCs w:val="20"/>
        </w:rPr>
        <w:t>Oppsigelse/avskjed</w:t>
      </w:r>
    </w:p>
    <w:p w:rsidR="00A0286F" w:rsidRPr="0049062B" w:rsidRDefault="00A0286F" w:rsidP="00A0286F">
      <w:pPr>
        <w:numPr>
          <w:ilvl w:val="0"/>
          <w:numId w:val="3"/>
        </w:numPr>
        <w:overflowPunct w:val="0"/>
        <w:autoSpaceDE w:val="0"/>
        <w:autoSpaceDN w:val="0"/>
        <w:adjustRightInd w:val="0"/>
        <w:textAlignment w:val="baseline"/>
        <w:rPr>
          <w:rFonts w:cs="Arial"/>
          <w:sz w:val="20"/>
          <w:szCs w:val="20"/>
        </w:rPr>
      </w:pPr>
      <w:r w:rsidRPr="0049062B">
        <w:rPr>
          <w:rFonts w:cs="Arial"/>
          <w:sz w:val="20"/>
          <w:szCs w:val="20"/>
        </w:rPr>
        <w:t>Sluttattest</w:t>
      </w:r>
    </w:p>
    <w:p w:rsidR="00A0286F" w:rsidRPr="0049062B" w:rsidRDefault="00A0286F" w:rsidP="00A0286F">
      <w:pPr>
        <w:numPr>
          <w:ilvl w:val="0"/>
          <w:numId w:val="3"/>
        </w:numPr>
        <w:overflowPunct w:val="0"/>
        <w:autoSpaceDE w:val="0"/>
        <w:autoSpaceDN w:val="0"/>
        <w:adjustRightInd w:val="0"/>
        <w:textAlignment w:val="baseline"/>
        <w:rPr>
          <w:rFonts w:cs="Arial"/>
          <w:sz w:val="20"/>
          <w:szCs w:val="20"/>
        </w:rPr>
      </w:pPr>
      <w:r w:rsidRPr="0049062B">
        <w:rPr>
          <w:rFonts w:cs="Arial"/>
          <w:sz w:val="20"/>
          <w:szCs w:val="20"/>
        </w:rPr>
        <w:t xml:space="preserve">All korrespondanse med eksterne vedr den tilsatte (vedtak fra NAV osv) </w:t>
      </w:r>
    </w:p>
    <w:p w:rsidR="00A0286F" w:rsidRPr="0049062B" w:rsidRDefault="00A0286F" w:rsidP="00A0286F">
      <w:pPr>
        <w:numPr>
          <w:ilvl w:val="0"/>
          <w:numId w:val="3"/>
        </w:numPr>
        <w:overflowPunct w:val="0"/>
        <w:autoSpaceDE w:val="0"/>
        <w:autoSpaceDN w:val="0"/>
        <w:adjustRightInd w:val="0"/>
        <w:textAlignment w:val="baseline"/>
        <w:rPr>
          <w:rFonts w:cs="Arial"/>
          <w:sz w:val="20"/>
          <w:szCs w:val="20"/>
        </w:rPr>
      </w:pPr>
      <w:r w:rsidRPr="0049062B">
        <w:rPr>
          <w:rFonts w:cs="Arial"/>
          <w:sz w:val="20"/>
          <w:szCs w:val="20"/>
        </w:rPr>
        <w:t xml:space="preserve">Annen korrespondanse til/fra den tilsatte </w:t>
      </w:r>
    </w:p>
    <w:p w:rsidR="00A0286F" w:rsidRPr="0049062B" w:rsidRDefault="00A0286F" w:rsidP="00A0286F">
      <w:pPr>
        <w:numPr>
          <w:ilvl w:val="0"/>
          <w:numId w:val="3"/>
        </w:numPr>
        <w:overflowPunct w:val="0"/>
        <w:autoSpaceDE w:val="0"/>
        <w:autoSpaceDN w:val="0"/>
        <w:adjustRightInd w:val="0"/>
        <w:textAlignment w:val="baseline"/>
        <w:rPr>
          <w:rFonts w:cs="Arial"/>
          <w:sz w:val="20"/>
          <w:szCs w:val="20"/>
        </w:rPr>
      </w:pPr>
      <w:r w:rsidRPr="0049062B">
        <w:rPr>
          <w:rFonts w:cs="Arial"/>
          <w:color w:val="808080" w:themeColor="background1" w:themeShade="80"/>
          <w:sz w:val="20"/>
          <w:szCs w:val="20"/>
        </w:rPr>
        <w:t>Personalopplysningsskjema</w:t>
      </w:r>
      <w:r w:rsidRPr="0049062B">
        <w:rPr>
          <w:rFonts w:cs="Arial"/>
          <w:sz w:val="20"/>
          <w:szCs w:val="20"/>
        </w:rPr>
        <w:t xml:space="preserve"> (ikke pliktig, men tjenestestedet kan registrere selv om ønskelig)</w:t>
      </w:r>
    </w:p>
    <w:p w:rsidR="00A0286F" w:rsidRPr="0049062B" w:rsidRDefault="00A0286F" w:rsidP="00A0286F">
      <w:pPr>
        <w:rPr>
          <w:rFonts w:cs="Arial"/>
          <w:sz w:val="20"/>
          <w:szCs w:val="20"/>
        </w:rPr>
      </w:pPr>
    </w:p>
    <w:p w:rsidR="00A0286F" w:rsidRPr="0049062B" w:rsidRDefault="00A0286F" w:rsidP="00A0286F">
      <w:pPr>
        <w:ind w:left="360"/>
        <w:rPr>
          <w:rFonts w:cs="Arial"/>
          <w:sz w:val="20"/>
          <w:szCs w:val="20"/>
        </w:rPr>
      </w:pPr>
      <w:r w:rsidRPr="0049062B">
        <w:rPr>
          <w:rFonts w:cs="Arial"/>
          <w:sz w:val="20"/>
          <w:szCs w:val="20"/>
        </w:rPr>
        <w:t>Når det opprettes personalmappe for en nytilsatt vil det være naturlig å registrere aksept  på stillingen sammen med signert arbeidsavtale med signert pc-reglement, taushetserklæring, politiattest osv som en journalpost med mange filer.</w:t>
      </w:r>
    </w:p>
    <w:p w:rsidR="00A0286F" w:rsidRPr="0049062B" w:rsidRDefault="00A0286F" w:rsidP="00A0286F">
      <w:pPr>
        <w:rPr>
          <w:rFonts w:cs="Arial"/>
          <w:sz w:val="20"/>
          <w:szCs w:val="20"/>
        </w:rPr>
      </w:pPr>
    </w:p>
    <w:p w:rsidR="00A0286F" w:rsidRPr="0049062B" w:rsidRDefault="00A0286F" w:rsidP="00A0286F">
      <w:pPr>
        <w:rPr>
          <w:rFonts w:cs="Arial"/>
          <w:sz w:val="20"/>
          <w:szCs w:val="20"/>
        </w:rPr>
      </w:pPr>
      <w:r w:rsidRPr="0049062B">
        <w:rPr>
          <w:rFonts w:cs="Arial"/>
          <w:b/>
          <w:sz w:val="20"/>
          <w:szCs w:val="20"/>
        </w:rPr>
        <w:t>NB Oversikten er ikke uttømmende</w:t>
      </w:r>
      <w:r w:rsidRPr="0049062B">
        <w:rPr>
          <w:rFonts w:cs="Arial"/>
          <w:sz w:val="20"/>
          <w:szCs w:val="20"/>
        </w:rPr>
        <w:t xml:space="preserve"> </w:t>
      </w:r>
    </w:p>
    <w:p w:rsidR="00A0286F" w:rsidRPr="0049062B" w:rsidRDefault="00A0286F" w:rsidP="00A0286F">
      <w:pPr>
        <w:rPr>
          <w:rFonts w:cs="Arial"/>
          <w:sz w:val="20"/>
          <w:szCs w:val="20"/>
        </w:rPr>
      </w:pPr>
      <w:r w:rsidRPr="0049062B">
        <w:rPr>
          <w:rFonts w:cs="Arial"/>
          <w:sz w:val="20"/>
          <w:szCs w:val="20"/>
        </w:rPr>
        <w:t>Er du i tvil ser du på definisjonen for saksdokumenter eller kontakter Dokumentsenteret.</w:t>
      </w:r>
    </w:p>
    <w:p w:rsidR="00A0286F" w:rsidRPr="0049062B" w:rsidRDefault="00A0286F" w:rsidP="00A0286F">
      <w:pPr>
        <w:rPr>
          <w:rFonts w:cs="Arial"/>
          <w:sz w:val="20"/>
          <w:szCs w:val="20"/>
        </w:rPr>
      </w:pPr>
    </w:p>
    <w:p w:rsidR="00A0286F" w:rsidRPr="0049062B" w:rsidRDefault="00A0286F" w:rsidP="00A0286F">
      <w:pPr>
        <w:rPr>
          <w:rFonts w:cs="Arial"/>
          <w:sz w:val="20"/>
          <w:szCs w:val="20"/>
        </w:rPr>
      </w:pPr>
      <w:r w:rsidRPr="0049062B">
        <w:rPr>
          <w:rFonts w:cs="Arial"/>
          <w:sz w:val="20"/>
          <w:szCs w:val="20"/>
        </w:rPr>
        <w:t>Journalføringspliktige dokumenter bevares for all ettertid med mindre det framgår av bevaringsreglene (forskrift til arkivlov) at de kan kasseres. Det gjelder for papirarkiv og for elektronisk arkiv. Dersom en digitaliserer personalmapper i ettertid må likevel papirversjon bevares.</w:t>
      </w:r>
    </w:p>
    <w:p w:rsidR="00A0286F" w:rsidRPr="0049062B" w:rsidRDefault="00A0286F" w:rsidP="00A0286F">
      <w:pPr>
        <w:rPr>
          <w:rFonts w:cs="Arial"/>
          <w:sz w:val="20"/>
          <w:szCs w:val="20"/>
        </w:rPr>
      </w:pPr>
    </w:p>
    <w:p w:rsidR="00A0286F" w:rsidRPr="0049062B" w:rsidRDefault="00A0286F" w:rsidP="00A0286F">
      <w:pPr>
        <w:rPr>
          <w:rFonts w:cs="Arial"/>
          <w:i/>
          <w:sz w:val="20"/>
          <w:szCs w:val="20"/>
        </w:rPr>
      </w:pPr>
      <w:r w:rsidRPr="0049062B">
        <w:rPr>
          <w:rFonts w:cs="Arial"/>
          <w:b/>
          <w:sz w:val="20"/>
          <w:szCs w:val="20"/>
        </w:rPr>
        <w:t>Dokumenter med tidsbegrenset varighet som ikke journalføres</w:t>
      </w:r>
      <w:r w:rsidRPr="0049062B">
        <w:rPr>
          <w:rFonts w:cs="Arial"/>
          <w:sz w:val="20"/>
          <w:szCs w:val="20"/>
        </w:rPr>
        <w:t xml:space="preserve">, men oppbevares på arbeidsstedet  </w:t>
      </w:r>
      <w:r w:rsidRPr="0049062B">
        <w:rPr>
          <w:rFonts w:cs="Arial"/>
          <w:i/>
          <w:sz w:val="20"/>
          <w:szCs w:val="20"/>
        </w:rPr>
        <w:t>(dersom tjenestestedet ønsker å registrere disse selv er det ikke forbud å ha dem i P360)</w:t>
      </w:r>
    </w:p>
    <w:p w:rsidR="00A0286F" w:rsidRPr="0049062B" w:rsidRDefault="00A0286F" w:rsidP="00A0286F">
      <w:pPr>
        <w:pStyle w:val="Listeavsnitt"/>
        <w:numPr>
          <w:ilvl w:val="0"/>
          <w:numId w:val="4"/>
        </w:numPr>
        <w:overflowPunct w:val="0"/>
        <w:autoSpaceDE w:val="0"/>
        <w:autoSpaceDN w:val="0"/>
        <w:adjustRightInd w:val="0"/>
        <w:textAlignment w:val="baseline"/>
        <w:rPr>
          <w:rFonts w:cs="Arial"/>
          <w:sz w:val="20"/>
          <w:szCs w:val="20"/>
        </w:rPr>
      </w:pPr>
      <w:r w:rsidRPr="0049062B">
        <w:rPr>
          <w:rFonts w:cs="Arial"/>
          <w:sz w:val="20"/>
          <w:szCs w:val="20"/>
        </w:rPr>
        <w:t>Lønnsmeldinger, personalopplysningsskjema - bevares kortvarig på arbeidsstedet - lønn oppbevarer disse 10 år</w:t>
      </w:r>
    </w:p>
    <w:p w:rsidR="00A0286F" w:rsidRPr="0049062B" w:rsidRDefault="00A0286F" w:rsidP="00A0286F">
      <w:pPr>
        <w:pStyle w:val="Listeavsnitt"/>
        <w:numPr>
          <w:ilvl w:val="0"/>
          <w:numId w:val="4"/>
        </w:numPr>
        <w:overflowPunct w:val="0"/>
        <w:autoSpaceDE w:val="0"/>
        <w:autoSpaceDN w:val="0"/>
        <w:adjustRightInd w:val="0"/>
        <w:textAlignment w:val="baseline"/>
        <w:rPr>
          <w:rFonts w:cs="Arial"/>
          <w:sz w:val="20"/>
          <w:szCs w:val="20"/>
        </w:rPr>
      </w:pPr>
      <w:r w:rsidRPr="0049062B">
        <w:rPr>
          <w:rFonts w:cs="Arial"/>
          <w:sz w:val="20"/>
          <w:szCs w:val="20"/>
        </w:rPr>
        <w:t>Egenmeldinger og sykmeldinger  - bevares på arbeidsstedet ca 5 år og kan deretter kasseres</w:t>
      </w:r>
    </w:p>
    <w:p w:rsidR="00A0286F" w:rsidRPr="0049062B" w:rsidRDefault="00A0286F" w:rsidP="00A0286F">
      <w:pPr>
        <w:pStyle w:val="Listeavsnitt"/>
        <w:numPr>
          <w:ilvl w:val="0"/>
          <w:numId w:val="4"/>
        </w:numPr>
        <w:overflowPunct w:val="0"/>
        <w:autoSpaceDE w:val="0"/>
        <w:autoSpaceDN w:val="0"/>
        <w:adjustRightInd w:val="0"/>
        <w:textAlignment w:val="baseline"/>
        <w:rPr>
          <w:rFonts w:cs="Arial"/>
          <w:sz w:val="20"/>
          <w:szCs w:val="20"/>
        </w:rPr>
      </w:pPr>
      <w:r w:rsidRPr="0049062B">
        <w:rPr>
          <w:rFonts w:cs="Arial"/>
          <w:sz w:val="20"/>
          <w:szCs w:val="20"/>
        </w:rPr>
        <w:t xml:space="preserve">Medarbeidersamtaler – referat/tiltaksplan oppbevares av partene ett år – erstattes da av ny </w:t>
      </w:r>
    </w:p>
    <w:p w:rsidR="00A0286F" w:rsidRPr="0049062B" w:rsidRDefault="00A0286F" w:rsidP="00A0286F">
      <w:pPr>
        <w:pStyle w:val="Listeavsnitt"/>
        <w:numPr>
          <w:ilvl w:val="0"/>
          <w:numId w:val="4"/>
        </w:numPr>
        <w:overflowPunct w:val="0"/>
        <w:autoSpaceDE w:val="0"/>
        <w:autoSpaceDN w:val="0"/>
        <w:adjustRightInd w:val="0"/>
        <w:textAlignment w:val="baseline"/>
        <w:rPr>
          <w:rFonts w:cs="Arial"/>
          <w:sz w:val="20"/>
          <w:szCs w:val="20"/>
        </w:rPr>
      </w:pPr>
      <w:r w:rsidRPr="0049062B">
        <w:rPr>
          <w:rFonts w:cs="Arial"/>
          <w:sz w:val="20"/>
          <w:szCs w:val="20"/>
        </w:rPr>
        <w:t>Permisjoner uten ansiennitetstap (søknad om velferdsfri for å delta i begravelser osv) -  bevares på arbeidsstedet ca 5 år og kan deretter kasseres</w:t>
      </w:r>
    </w:p>
    <w:p w:rsidR="00A0286F" w:rsidRPr="0049062B" w:rsidRDefault="00A0286F" w:rsidP="00A0286F">
      <w:pPr>
        <w:pStyle w:val="Listeavsnitt"/>
        <w:numPr>
          <w:ilvl w:val="0"/>
          <w:numId w:val="4"/>
        </w:numPr>
        <w:overflowPunct w:val="0"/>
        <w:autoSpaceDE w:val="0"/>
        <w:autoSpaceDN w:val="0"/>
        <w:adjustRightInd w:val="0"/>
        <w:textAlignment w:val="baseline"/>
        <w:rPr>
          <w:rFonts w:cs="Arial"/>
          <w:sz w:val="20"/>
          <w:szCs w:val="20"/>
        </w:rPr>
      </w:pPr>
      <w:r w:rsidRPr="0049062B">
        <w:rPr>
          <w:rFonts w:cs="Arial"/>
          <w:sz w:val="20"/>
          <w:szCs w:val="20"/>
        </w:rPr>
        <w:t>Timelister - bevares kortvarig på arbeidsstedet - lønn oppbevarer disse 10 år</w:t>
      </w:r>
    </w:p>
    <w:p w:rsidR="00A0286F" w:rsidRPr="0049062B" w:rsidRDefault="00A0286F" w:rsidP="00A0286F">
      <w:pPr>
        <w:pStyle w:val="Listeavsnitt"/>
        <w:numPr>
          <w:ilvl w:val="0"/>
          <w:numId w:val="4"/>
        </w:numPr>
        <w:overflowPunct w:val="0"/>
        <w:autoSpaceDE w:val="0"/>
        <w:autoSpaceDN w:val="0"/>
        <w:adjustRightInd w:val="0"/>
        <w:textAlignment w:val="baseline"/>
        <w:rPr>
          <w:rFonts w:cs="Arial"/>
          <w:sz w:val="20"/>
          <w:szCs w:val="20"/>
        </w:rPr>
      </w:pPr>
      <w:r w:rsidRPr="0049062B">
        <w:rPr>
          <w:rFonts w:cs="Arial"/>
          <w:sz w:val="20"/>
          <w:szCs w:val="20"/>
        </w:rPr>
        <w:t>Ferie (søknad om ferie/overføring ferie osv) – kan kasseres etter ca 5 år</w:t>
      </w:r>
    </w:p>
    <w:p w:rsidR="00A0286F" w:rsidRPr="0049062B" w:rsidRDefault="00A0286F" w:rsidP="00A0286F">
      <w:pPr>
        <w:pStyle w:val="Listeavsnitt"/>
        <w:numPr>
          <w:ilvl w:val="0"/>
          <w:numId w:val="4"/>
        </w:numPr>
        <w:overflowPunct w:val="0"/>
        <w:autoSpaceDE w:val="0"/>
        <w:autoSpaceDN w:val="0"/>
        <w:adjustRightInd w:val="0"/>
        <w:ind w:right="-1135"/>
        <w:textAlignment w:val="baseline"/>
        <w:rPr>
          <w:rFonts w:cs="Arial"/>
          <w:sz w:val="20"/>
          <w:szCs w:val="20"/>
        </w:rPr>
      </w:pPr>
      <w:r w:rsidRPr="0049062B">
        <w:rPr>
          <w:rFonts w:cs="Arial"/>
          <w:sz w:val="20"/>
          <w:szCs w:val="20"/>
        </w:rPr>
        <w:t xml:space="preserve">Reiseregninger – bevares på arbeidsstedet 10 år og kan deretter kasseres </w:t>
      </w:r>
    </w:p>
    <w:p w:rsidR="00A0286F" w:rsidRPr="0049062B" w:rsidRDefault="00A0286F">
      <w:pPr>
        <w:rPr>
          <w:color w:val="FF0000"/>
          <w:sz w:val="20"/>
          <w:szCs w:val="20"/>
        </w:rPr>
      </w:pPr>
    </w:p>
    <w:sectPr w:rsidR="00A0286F" w:rsidRPr="0049062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B2F" w:rsidRDefault="005E3B2F" w:rsidP="00A725D9">
      <w:r>
        <w:separator/>
      </w:r>
    </w:p>
  </w:endnote>
  <w:endnote w:type="continuationSeparator" w:id="0">
    <w:p w:rsidR="005E3B2F" w:rsidRDefault="005E3B2F" w:rsidP="00A7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101923"/>
      <w:docPartObj>
        <w:docPartGallery w:val="Page Numbers (Bottom of Page)"/>
        <w:docPartUnique/>
      </w:docPartObj>
    </w:sdtPr>
    <w:sdtEndPr/>
    <w:sdtContent>
      <w:p w:rsidR="00A725D9" w:rsidRDefault="00A725D9">
        <w:pPr>
          <w:pStyle w:val="Bunntekst"/>
          <w:jc w:val="right"/>
        </w:pPr>
        <w:r>
          <w:fldChar w:fldCharType="begin"/>
        </w:r>
        <w:r>
          <w:instrText>PAGE   \* MERGEFORMAT</w:instrText>
        </w:r>
        <w:r>
          <w:fldChar w:fldCharType="separate"/>
        </w:r>
        <w:r w:rsidR="00841E84">
          <w:rPr>
            <w:noProof/>
          </w:rPr>
          <w:t>1</w:t>
        </w:r>
        <w:r>
          <w:fldChar w:fldCharType="end"/>
        </w:r>
      </w:p>
    </w:sdtContent>
  </w:sdt>
  <w:p w:rsidR="00A725D9" w:rsidRDefault="00A725D9">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B2F" w:rsidRDefault="005E3B2F" w:rsidP="00A725D9">
      <w:r>
        <w:separator/>
      </w:r>
    </w:p>
  </w:footnote>
  <w:footnote w:type="continuationSeparator" w:id="0">
    <w:p w:rsidR="005E3B2F" w:rsidRDefault="005E3B2F" w:rsidP="00A725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53AAF"/>
    <w:multiLevelType w:val="hybridMultilevel"/>
    <w:tmpl w:val="A872A3E8"/>
    <w:lvl w:ilvl="0" w:tplc="4F5E2C16">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nsid w:val="39037224"/>
    <w:multiLevelType w:val="hybridMultilevel"/>
    <w:tmpl w:val="5AB07152"/>
    <w:lvl w:ilvl="0" w:tplc="0414000F">
      <w:start w:val="1"/>
      <w:numFmt w:val="decimal"/>
      <w:lvlText w:val="%1."/>
      <w:lvlJc w:val="left"/>
      <w:pPr>
        <w:tabs>
          <w:tab w:val="num" w:pos="360"/>
        </w:tabs>
        <w:ind w:left="360" w:hanging="360"/>
      </w:pPr>
    </w:lvl>
    <w:lvl w:ilvl="1" w:tplc="04140019">
      <w:start w:val="1"/>
      <w:numFmt w:val="lowerLetter"/>
      <w:lvlText w:val="%2."/>
      <w:lvlJc w:val="left"/>
      <w:pPr>
        <w:tabs>
          <w:tab w:val="num" w:pos="1080"/>
        </w:tabs>
        <w:ind w:left="1080" w:hanging="360"/>
      </w:p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2">
    <w:nsid w:val="3EAC0AE0"/>
    <w:multiLevelType w:val="hybridMultilevel"/>
    <w:tmpl w:val="E69EEE10"/>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3">
    <w:nsid w:val="4F9E3912"/>
    <w:multiLevelType w:val="hybridMultilevel"/>
    <w:tmpl w:val="A6F6C5D4"/>
    <w:lvl w:ilvl="0" w:tplc="A8880E08">
      <w:start w:val="22"/>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nsid w:val="595D7BB5"/>
    <w:multiLevelType w:val="hybridMultilevel"/>
    <w:tmpl w:val="266EB1C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nsid w:val="62906D5C"/>
    <w:multiLevelType w:val="hybridMultilevel"/>
    <w:tmpl w:val="AE685D68"/>
    <w:lvl w:ilvl="0" w:tplc="D248C2D0">
      <w:start w:val="1"/>
      <w:numFmt w:val="bullet"/>
      <w:lvlText w:val=""/>
      <w:lvlJc w:val="left"/>
      <w:pPr>
        <w:tabs>
          <w:tab w:val="num" w:pos="720"/>
        </w:tabs>
        <w:ind w:left="720" w:hanging="360"/>
      </w:pPr>
      <w:rPr>
        <w:rFonts w:ascii="Wingdings" w:hAnsi="Wingdings" w:hint="default"/>
        <w:color w:val="auto"/>
      </w:rPr>
    </w:lvl>
    <w:lvl w:ilvl="1" w:tplc="0414000F">
      <w:start w:val="1"/>
      <w:numFmt w:val="decimal"/>
      <w:lvlText w:val="%2."/>
      <w:lvlJc w:val="left"/>
      <w:pPr>
        <w:tabs>
          <w:tab w:val="num" w:pos="1440"/>
        </w:tabs>
        <w:ind w:left="1440" w:hanging="360"/>
      </w:p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6">
    <w:nsid w:val="6A0D3B3D"/>
    <w:multiLevelType w:val="hybridMultilevel"/>
    <w:tmpl w:val="F75E9B82"/>
    <w:lvl w:ilvl="0" w:tplc="B9382092">
      <w:numFmt w:val="bullet"/>
      <w:lvlText w:val="-"/>
      <w:lvlJc w:val="left"/>
      <w:pPr>
        <w:ind w:left="1080" w:hanging="360"/>
      </w:pPr>
      <w:rPr>
        <w:rFonts w:ascii="Arial" w:eastAsia="Calibri"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lvlOverride w:ilvl="3"/>
    <w:lvlOverride w:ilvl="4"/>
    <w:lvlOverride w:ilvl="5"/>
    <w:lvlOverride w:ilvl="6"/>
    <w:lvlOverride w:ilvl="7"/>
    <w:lvlOverride w:ilvl="8"/>
  </w:num>
  <w:num w:numId="3">
    <w:abstractNumId w:val="2"/>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54C"/>
    <w:rsid w:val="00057557"/>
    <w:rsid w:val="0008248B"/>
    <w:rsid w:val="0008276A"/>
    <w:rsid w:val="000B0E10"/>
    <w:rsid w:val="000D1A8D"/>
    <w:rsid w:val="000D734C"/>
    <w:rsid w:val="00131AD5"/>
    <w:rsid w:val="00136C9E"/>
    <w:rsid w:val="001458A8"/>
    <w:rsid w:val="00145F3E"/>
    <w:rsid w:val="00151E05"/>
    <w:rsid w:val="00155EB4"/>
    <w:rsid w:val="00163199"/>
    <w:rsid w:val="00164CAC"/>
    <w:rsid w:val="001700E7"/>
    <w:rsid w:val="00196A4D"/>
    <w:rsid w:val="001C616E"/>
    <w:rsid w:val="001C77EC"/>
    <w:rsid w:val="001E34C7"/>
    <w:rsid w:val="001E3851"/>
    <w:rsid w:val="00230D71"/>
    <w:rsid w:val="002525A8"/>
    <w:rsid w:val="0025610F"/>
    <w:rsid w:val="00270750"/>
    <w:rsid w:val="002823EF"/>
    <w:rsid w:val="00285D83"/>
    <w:rsid w:val="00291E4F"/>
    <w:rsid w:val="002937B1"/>
    <w:rsid w:val="002B536D"/>
    <w:rsid w:val="002C2207"/>
    <w:rsid w:val="00361E10"/>
    <w:rsid w:val="003720A1"/>
    <w:rsid w:val="00377142"/>
    <w:rsid w:val="00382BA8"/>
    <w:rsid w:val="003B42A9"/>
    <w:rsid w:val="003C443C"/>
    <w:rsid w:val="003D3A0E"/>
    <w:rsid w:val="003E3D1A"/>
    <w:rsid w:val="00400C56"/>
    <w:rsid w:val="00403047"/>
    <w:rsid w:val="00447B60"/>
    <w:rsid w:val="00476BAE"/>
    <w:rsid w:val="004825CD"/>
    <w:rsid w:val="0049062B"/>
    <w:rsid w:val="0049086B"/>
    <w:rsid w:val="004A30F1"/>
    <w:rsid w:val="004B4683"/>
    <w:rsid w:val="004C55E5"/>
    <w:rsid w:val="004D5283"/>
    <w:rsid w:val="004E1550"/>
    <w:rsid w:val="004E45C1"/>
    <w:rsid w:val="005032AA"/>
    <w:rsid w:val="00513674"/>
    <w:rsid w:val="005207E8"/>
    <w:rsid w:val="005338CC"/>
    <w:rsid w:val="005341A4"/>
    <w:rsid w:val="00584F11"/>
    <w:rsid w:val="005E227B"/>
    <w:rsid w:val="005E3B2F"/>
    <w:rsid w:val="0061548A"/>
    <w:rsid w:val="00631D06"/>
    <w:rsid w:val="0063547A"/>
    <w:rsid w:val="00644186"/>
    <w:rsid w:val="006867A4"/>
    <w:rsid w:val="006A41EB"/>
    <w:rsid w:val="006A6152"/>
    <w:rsid w:val="006A6374"/>
    <w:rsid w:val="006E44D8"/>
    <w:rsid w:val="006F59B2"/>
    <w:rsid w:val="006F6EC1"/>
    <w:rsid w:val="0070006A"/>
    <w:rsid w:val="00716A82"/>
    <w:rsid w:val="0073448C"/>
    <w:rsid w:val="0073569E"/>
    <w:rsid w:val="00757BF9"/>
    <w:rsid w:val="00776C21"/>
    <w:rsid w:val="007805C9"/>
    <w:rsid w:val="00786C51"/>
    <w:rsid w:val="007D4913"/>
    <w:rsid w:val="007D7DC0"/>
    <w:rsid w:val="0080143E"/>
    <w:rsid w:val="00837771"/>
    <w:rsid w:val="00841E84"/>
    <w:rsid w:val="00887F4E"/>
    <w:rsid w:val="008B274B"/>
    <w:rsid w:val="008D2C0F"/>
    <w:rsid w:val="008E0FB5"/>
    <w:rsid w:val="00913F36"/>
    <w:rsid w:val="009168C7"/>
    <w:rsid w:val="009230BF"/>
    <w:rsid w:val="009334BA"/>
    <w:rsid w:val="00944644"/>
    <w:rsid w:val="00944CFE"/>
    <w:rsid w:val="00947409"/>
    <w:rsid w:val="00952AD0"/>
    <w:rsid w:val="00995E53"/>
    <w:rsid w:val="009D2E01"/>
    <w:rsid w:val="009E1061"/>
    <w:rsid w:val="009F4F0C"/>
    <w:rsid w:val="009F6DA5"/>
    <w:rsid w:val="00A0286F"/>
    <w:rsid w:val="00A256B2"/>
    <w:rsid w:val="00A3152B"/>
    <w:rsid w:val="00A31A70"/>
    <w:rsid w:val="00A44528"/>
    <w:rsid w:val="00A44C37"/>
    <w:rsid w:val="00A56517"/>
    <w:rsid w:val="00A725D9"/>
    <w:rsid w:val="00A81CEE"/>
    <w:rsid w:val="00A95593"/>
    <w:rsid w:val="00AA3419"/>
    <w:rsid w:val="00AC2E64"/>
    <w:rsid w:val="00AC3004"/>
    <w:rsid w:val="00AD05D6"/>
    <w:rsid w:val="00AD730A"/>
    <w:rsid w:val="00AF278F"/>
    <w:rsid w:val="00B15951"/>
    <w:rsid w:val="00B167D4"/>
    <w:rsid w:val="00B3454C"/>
    <w:rsid w:val="00B401B7"/>
    <w:rsid w:val="00B43607"/>
    <w:rsid w:val="00B551A3"/>
    <w:rsid w:val="00B617FF"/>
    <w:rsid w:val="00BB17A6"/>
    <w:rsid w:val="00BF3B0C"/>
    <w:rsid w:val="00BF5231"/>
    <w:rsid w:val="00BF6E5C"/>
    <w:rsid w:val="00C07825"/>
    <w:rsid w:val="00C1631B"/>
    <w:rsid w:val="00C24482"/>
    <w:rsid w:val="00C364DF"/>
    <w:rsid w:val="00C4561E"/>
    <w:rsid w:val="00C47C78"/>
    <w:rsid w:val="00C73575"/>
    <w:rsid w:val="00C96F3F"/>
    <w:rsid w:val="00CC4458"/>
    <w:rsid w:val="00CE28CC"/>
    <w:rsid w:val="00D16209"/>
    <w:rsid w:val="00D71000"/>
    <w:rsid w:val="00DB1A69"/>
    <w:rsid w:val="00DC622C"/>
    <w:rsid w:val="00E22A6E"/>
    <w:rsid w:val="00E24B2A"/>
    <w:rsid w:val="00E26097"/>
    <w:rsid w:val="00E91A71"/>
    <w:rsid w:val="00EE3D9E"/>
    <w:rsid w:val="00EF4278"/>
    <w:rsid w:val="00EF4688"/>
    <w:rsid w:val="00EF5007"/>
    <w:rsid w:val="00F00243"/>
    <w:rsid w:val="00F03B04"/>
    <w:rsid w:val="00F257D2"/>
    <w:rsid w:val="00F43A1C"/>
    <w:rsid w:val="00F80605"/>
    <w:rsid w:val="00F9569C"/>
    <w:rsid w:val="00FC18B5"/>
    <w:rsid w:val="00FC1B2E"/>
    <w:rsid w:val="00FC231D"/>
    <w:rsid w:val="00FE54D9"/>
    <w:rsid w:val="00FE651E"/>
    <w:rsid w:val="00FF2D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heme="minorBidi"/>
        <w:sz w:val="22"/>
        <w:szCs w:val="22"/>
        <w:lang w:val="nb-NO"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36D"/>
    <w:pPr>
      <w:spacing w:after="0"/>
    </w:pPr>
    <w:rPr>
      <w:rFonts w:cs="Times New Roman"/>
    </w:rPr>
  </w:style>
  <w:style w:type="paragraph" w:styleId="Overskrift8">
    <w:name w:val="heading 8"/>
    <w:basedOn w:val="Normal"/>
    <w:next w:val="Normal"/>
    <w:link w:val="Overskrift8Tegn"/>
    <w:semiHidden/>
    <w:unhideWhenUsed/>
    <w:qFormat/>
    <w:rsid w:val="00B3454C"/>
    <w:pPr>
      <w:keepNext/>
      <w:outlineLvl w:val="7"/>
    </w:pPr>
    <w:rPr>
      <w:rFonts w:ascii="Times New Roman" w:eastAsia="Times New Roman" w:hAnsi="Times New Roman"/>
      <w:sz w:val="32"/>
      <w:szCs w:val="20"/>
      <w:lang w:eastAsia="nb-NO"/>
    </w:rPr>
  </w:style>
  <w:style w:type="paragraph" w:styleId="Overskrift9">
    <w:name w:val="heading 9"/>
    <w:basedOn w:val="Normal"/>
    <w:next w:val="Normal"/>
    <w:link w:val="Overskrift9Tegn"/>
    <w:semiHidden/>
    <w:unhideWhenUsed/>
    <w:qFormat/>
    <w:rsid w:val="00B3454C"/>
    <w:pPr>
      <w:keepNext/>
      <w:jc w:val="center"/>
      <w:outlineLvl w:val="8"/>
    </w:pPr>
    <w:rPr>
      <w:rFonts w:ascii="Times New Roman" w:eastAsia="Times New Roman" w:hAnsi="Times New Roman"/>
      <w:b/>
      <w:bCs/>
      <w:sz w:val="56"/>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B3454C"/>
    <w:rPr>
      <w:rFonts w:ascii="Tahoma" w:hAnsi="Tahoma" w:cs="Tahoma"/>
      <w:sz w:val="16"/>
      <w:szCs w:val="16"/>
    </w:rPr>
  </w:style>
  <w:style w:type="character" w:customStyle="1" w:styleId="BobletekstTegn">
    <w:name w:val="Bobletekst Tegn"/>
    <w:basedOn w:val="Standardskriftforavsnitt"/>
    <w:link w:val="Bobletekst"/>
    <w:uiPriority w:val="99"/>
    <w:semiHidden/>
    <w:rsid w:val="00B3454C"/>
    <w:rPr>
      <w:rFonts w:ascii="Tahoma" w:hAnsi="Tahoma" w:cs="Tahoma"/>
      <w:sz w:val="16"/>
      <w:szCs w:val="16"/>
    </w:rPr>
  </w:style>
  <w:style w:type="character" w:customStyle="1" w:styleId="Overskrift8Tegn">
    <w:name w:val="Overskrift 8 Tegn"/>
    <w:basedOn w:val="Standardskriftforavsnitt"/>
    <w:link w:val="Overskrift8"/>
    <w:semiHidden/>
    <w:rsid w:val="00B3454C"/>
    <w:rPr>
      <w:rFonts w:ascii="Times New Roman" w:eastAsia="Times New Roman" w:hAnsi="Times New Roman" w:cs="Times New Roman"/>
      <w:sz w:val="32"/>
      <w:szCs w:val="20"/>
      <w:lang w:eastAsia="nb-NO"/>
    </w:rPr>
  </w:style>
  <w:style w:type="character" w:customStyle="1" w:styleId="Overskrift9Tegn">
    <w:name w:val="Overskrift 9 Tegn"/>
    <w:basedOn w:val="Standardskriftforavsnitt"/>
    <w:link w:val="Overskrift9"/>
    <w:semiHidden/>
    <w:rsid w:val="00B3454C"/>
    <w:rPr>
      <w:rFonts w:ascii="Times New Roman" w:eastAsia="Times New Roman" w:hAnsi="Times New Roman" w:cs="Times New Roman"/>
      <w:b/>
      <w:bCs/>
      <w:sz w:val="56"/>
      <w:szCs w:val="20"/>
      <w:lang w:eastAsia="nb-NO"/>
    </w:rPr>
  </w:style>
  <w:style w:type="paragraph" w:styleId="Topptekst">
    <w:name w:val="header"/>
    <w:basedOn w:val="Normal"/>
    <w:link w:val="TopptekstTegn"/>
    <w:unhideWhenUsed/>
    <w:rsid w:val="00B3454C"/>
    <w:pPr>
      <w:tabs>
        <w:tab w:val="center" w:pos="4536"/>
        <w:tab w:val="right" w:pos="9072"/>
      </w:tabs>
    </w:pPr>
    <w:rPr>
      <w:rFonts w:ascii="Times New Roman" w:eastAsia="Times New Roman" w:hAnsi="Times New Roman"/>
      <w:sz w:val="24"/>
      <w:szCs w:val="20"/>
      <w:lang w:eastAsia="nb-NO"/>
    </w:rPr>
  </w:style>
  <w:style w:type="character" w:customStyle="1" w:styleId="TopptekstTegn">
    <w:name w:val="Topptekst Tegn"/>
    <w:basedOn w:val="Standardskriftforavsnitt"/>
    <w:link w:val="Topptekst"/>
    <w:rsid w:val="00B3454C"/>
    <w:rPr>
      <w:rFonts w:ascii="Times New Roman" w:eastAsia="Times New Roman" w:hAnsi="Times New Roman" w:cs="Times New Roman"/>
      <w:sz w:val="24"/>
      <w:szCs w:val="20"/>
      <w:lang w:eastAsia="nb-NO"/>
    </w:rPr>
  </w:style>
  <w:style w:type="paragraph" w:styleId="Brdtekst">
    <w:name w:val="Body Text"/>
    <w:basedOn w:val="Normal"/>
    <w:link w:val="BrdtekstTegn"/>
    <w:unhideWhenUsed/>
    <w:rsid w:val="00B3454C"/>
    <w:pPr>
      <w:overflowPunct w:val="0"/>
      <w:autoSpaceDE w:val="0"/>
      <w:autoSpaceDN w:val="0"/>
      <w:adjustRightInd w:val="0"/>
    </w:pPr>
    <w:rPr>
      <w:rFonts w:ascii="Times New Roman" w:eastAsia="Times New Roman" w:hAnsi="Times New Roman"/>
      <w:szCs w:val="20"/>
      <w:lang w:eastAsia="nb-NO"/>
    </w:rPr>
  </w:style>
  <w:style w:type="character" w:customStyle="1" w:styleId="BrdtekstTegn">
    <w:name w:val="Brødtekst Tegn"/>
    <w:basedOn w:val="Standardskriftforavsnitt"/>
    <w:link w:val="Brdtekst"/>
    <w:rsid w:val="00B3454C"/>
    <w:rPr>
      <w:rFonts w:ascii="Times New Roman" w:eastAsia="Times New Roman" w:hAnsi="Times New Roman" w:cs="Times New Roman"/>
      <w:szCs w:val="20"/>
      <w:lang w:eastAsia="nb-NO"/>
    </w:rPr>
  </w:style>
  <w:style w:type="paragraph" w:styleId="Brdtekst2">
    <w:name w:val="Body Text 2"/>
    <w:basedOn w:val="Normal"/>
    <w:link w:val="Brdtekst2Tegn"/>
    <w:semiHidden/>
    <w:unhideWhenUsed/>
    <w:rsid w:val="00B3454C"/>
    <w:rPr>
      <w:rFonts w:ascii="Times New Roman" w:eastAsia="Times New Roman" w:hAnsi="Times New Roman"/>
      <w:b/>
      <w:bCs/>
      <w:sz w:val="24"/>
      <w:szCs w:val="20"/>
      <w:lang w:eastAsia="nb-NO"/>
    </w:rPr>
  </w:style>
  <w:style w:type="character" w:customStyle="1" w:styleId="Brdtekst2Tegn">
    <w:name w:val="Brødtekst 2 Tegn"/>
    <w:basedOn w:val="Standardskriftforavsnitt"/>
    <w:link w:val="Brdtekst2"/>
    <w:semiHidden/>
    <w:rsid w:val="00B3454C"/>
    <w:rPr>
      <w:rFonts w:ascii="Times New Roman" w:eastAsia="Times New Roman" w:hAnsi="Times New Roman" w:cs="Times New Roman"/>
      <w:b/>
      <w:bCs/>
      <w:sz w:val="24"/>
      <w:szCs w:val="20"/>
      <w:lang w:eastAsia="nb-NO"/>
    </w:rPr>
  </w:style>
  <w:style w:type="paragraph" w:styleId="Listeavsnitt">
    <w:name w:val="List Paragraph"/>
    <w:basedOn w:val="Normal"/>
    <w:uiPriority w:val="34"/>
    <w:qFormat/>
    <w:rsid w:val="00AC3004"/>
    <w:pPr>
      <w:ind w:left="720"/>
      <w:contextualSpacing/>
    </w:pPr>
  </w:style>
  <w:style w:type="paragraph" w:styleId="Bunntekst">
    <w:name w:val="footer"/>
    <w:basedOn w:val="Normal"/>
    <w:link w:val="BunntekstTegn"/>
    <w:uiPriority w:val="99"/>
    <w:unhideWhenUsed/>
    <w:rsid w:val="00A725D9"/>
    <w:pPr>
      <w:tabs>
        <w:tab w:val="center" w:pos="4536"/>
        <w:tab w:val="right" w:pos="9072"/>
      </w:tabs>
    </w:pPr>
  </w:style>
  <w:style w:type="character" w:customStyle="1" w:styleId="BunntekstTegn">
    <w:name w:val="Bunntekst Tegn"/>
    <w:basedOn w:val="Standardskriftforavsnitt"/>
    <w:link w:val="Bunntekst"/>
    <w:uiPriority w:val="99"/>
    <w:rsid w:val="00A725D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heme="minorBidi"/>
        <w:sz w:val="22"/>
        <w:szCs w:val="22"/>
        <w:lang w:val="nb-NO"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36D"/>
    <w:pPr>
      <w:spacing w:after="0"/>
    </w:pPr>
    <w:rPr>
      <w:rFonts w:cs="Times New Roman"/>
    </w:rPr>
  </w:style>
  <w:style w:type="paragraph" w:styleId="Overskrift8">
    <w:name w:val="heading 8"/>
    <w:basedOn w:val="Normal"/>
    <w:next w:val="Normal"/>
    <w:link w:val="Overskrift8Tegn"/>
    <w:semiHidden/>
    <w:unhideWhenUsed/>
    <w:qFormat/>
    <w:rsid w:val="00B3454C"/>
    <w:pPr>
      <w:keepNext/>
      <w:outlineLvl w:val="7"/>
    </w:pPr>
    <w:rPr>
      <w:rFonts w:ascii="Times New Roman" w:eastAsia="Times New Roman" w:hAnsi="Times New Roman"/>
      <w:sz w:val="32"/>
      <w:szCs w:val="20"/>
      <w:lang w:eastAsia="nb-NO"/>
    </w:rPr>
  </w:style>
  <w:style w:type="paragraph" w:styleId="Overskrift9">
    <w:name w:val="heading 9"/>
    <w:basedOn w:val="Normal"/>
    <w:next w:val="Normal"/>
    <w:link w:val="Overskrift9Tegn"/>
    <w:semiHidden/>
    <w:unhideWhenUsed/>
    <w:qFormat/>
    <w:rsid w:val="00B3454C"/>
    <w:pPr>
      <w:keepNext/>
      <w:jc w:val="center"/>
      <w:outlineLvl w:val="8"/>
    </w:pPr>
    <w:rPr>
      <w:rFonts w:ascii="Times New Roman" w:eastAsia="Times New Roman" w:hAnsi="Times New Roman"/>
      <w:b/>
      <w:bCs/>
      <w:sz w:val="56"/>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B3454C"/>
    <w:rPr>
      <w:rFonts w:ascii="Tahoma" w:hAnsi="Tahoma" w:cs="Tahoma"/>
      <w:sz w:val="16"/>
      <w:szCs w:val="16"/>
    </w:rPr>
  </w:style>
  <w:style w:type="character" w:customStyle="1" w:styleId="BobletekstTegn">
    <w:name w:val="Bobletekst Tegn"/>
    <w:basedOn w:val="Standardskriftforavsnitt"/>
    <w:link w:val="Bobletekst"/>
    <w:uiPriority w:val="99"/>
    <w:semiHidden/>
    <w:rsid w:val="00B3454C"/>
    <w:rPr>
      <w:rFonts w:ascii="Tahoma" w:hAnsi="Tahoma" w:cs="Tahoma"/>
      <w:sz w:val="16"/>
      <w:szCs w:val="16"/>
    </w:rPr>
  </w:style>
  <w:style w:type="character" w:customStyle="1" w:styleId="Overskrift8Tegn">
    <w:name w:val="Overskrift 8 Tegn"/>
    <w:basedOn w:val="Standardskriftforavsnitt"/>
    <w:link w:val="Overskrift8"/>
    <w:semiHidden/>
    <w:rsid w:val="00B3454C"/>
    <w:rPr>
      <w:rFonts w:ascii="Times New Roman" w:eastAsia="Times New Roman" w:hAnsi="Times New Roman" w:cs="Times New Roman"/>
      <w:sz w:val="32"/>
      <w:szCs w:val="20"/>
      <w:lang w:eastAsia="nb-NO"/>
    </w:rPr>
  </w:style>
  <w:style w:type="character" w:customStyle="1" w:styleId="Overskrift9Tegn">
    <w:name w:val="Overskrift 9 Tegn"/>
    <w:basedOn w:val="Standardskriftforavsnitt"/>
    <w:link w:val="Overskrift9"/>
    <w:semiHidden/>
    <w:rsid w:val="00B3454C"/>
    <w:rPr>
      <w:rFonts w:ascii="Times New Roman" w:eastAsia="Times New Roman" w:hAnsi="Times New Roman" w:cs="Times New Roman"/>
      <w:b/>
      <w:bCs/>
      <w:sz w:val="56"/>
      <w:szCs w:val="20"/>
      <w:lang w:eastAsia="nb-NO"/>
    </w:rPr>
  </w:style>
  <w:style w:type="paragraph" w:styleId="Topptekst">
    <w:name w:val="header"/>
    <w:basedOn w:val="Normal"/>
    <w:link w:val="TopptekstTegn"/>
    <w:unhideWhenUsed/>
    <w:rsid w:val="00B3454C"/>
    <w:pPr>
      <w:tabs>
        <w:tab w:val="center" w:pos="4536"/>
        <w:tab w:val="right" w:pos="9072"/>
      </w:tabs>
    </w:pPr>
    <w:rPr>
      <w:rFonts w:ascii="Times New Roman" w:eastAsia="Times New Roman" w:hAnsi="Times New Roman"/>
      <w:sz w:val="24"/>
      <w:szCs w:val="20"/>
      <w:lang w:eastAsia="nb-NO"/>
    </w:rPr>
  </w:style>
  <w:style w:type="character" w:customStyle="1" w:styleId="TopptekstTegn">
    <w:name w:val="Topptekst Tegn"/>
    <w:basedOn w:val="Standardskriftforavsnitt"/>
    <w:link w:val="Topptekst"/>
    <w:rsid w:val="00B3454C"/>
    <w:rPr>
      <w:rFonts w:ascii="Times New Roman" w:eastAsia="Times New Roman" w:hAnsi="Times New Roman" w:cs="Times New Roman"/>
      <w:sz w:val="24"/>
      <w:szCs w:val="20"/>
      <w:lang w:eastAsia="nb-NO"/>
    </w:rPr>
  </w:style>
  <w:style w:type="paragraph" w:styleId="Brdtekst">
    <w:name w:val="Body Text"/>
    <w:basedOn w:val="Normal"/>
    <w:link w:val="BrdtekstTegn"/>
    <w:unhideWhenUsed/>
    <w:rsid w:val="00B3454C"/>
    <w:pPr>
      <w:overflowPunct w:val="0"/>
      <w:autoSpaceDE w:val="0"/>
      <w:autoSpaceDN w:val="0"/>
      <w:adjustRightInd w:val="0"/>
    </w:pPr>
    <w:rPr>
      <w:rFonts w:ascii="Times New Roman" w:eastAsia="Times New Roman" w:hAnsi="Times New Roman"/>
      <w:szCs w:val="20"/>
      <w:lang w:eastAsia="nb-NO"/>
    </w:rPr>
  </w:style>
  <w:style w:type="character" w:customStyle="1" w:styleId="BrdtekstTegn">
    <w:name w:val="Brødtekst Tegn"/>
    <w:basedOn w:val="Standardskriftforavsnitt"/>
    <w:link w:val="Brdtekst"/>
    <w:rsid w:val="00B3454C"/>
    <w:rPr>
      <w:rFonts w:ascii="Times New Roman" w:eastAsia="Times New Roman" w:hAnsi="Times New Roman" w:cs="Times New Roman"/>
      <w:szCs w:val="20"/>
      <w:lang w:eastAsia="nb-NO"/>
    </w:rPr>
  </w:style>
  <w:style w:type="paragraph" w:styleId="Brdtekst2">
    <w:name w:val="Body Text 2"/>
    <w:basedOn w:val="Normal"/>
    <w:link w:val="Brdtekst2Tegn"/>
    <w:semiHidden/>
    <w:unhideWhenUsed/>
    <w:rsid w:val="00B3454C"/>
    <w:rPr>
      <w:rFonts w:ascii="Times New Roman" w:eastAsia="Times New Roman" w:hAnsi="Times New Roman"/>
      <w:b/>
      <w:bCs/>
      <w:sz w:val="24"/>
      <w:szCs w:val="20"/>
      <w:lang w:eastAsia="nb-NO"/>
    </w:rPr>
  </w:style>
  <w:style w:type="character" w:customStyle="1" w:styleId="Brdtekst2Tegn">
    <w:name w:val="Brødtekst 2 Tegn"/>
    <w:basedOn w:val="Standardskriftforavsnitt"/>
    <w:link w:val="Brdtekst2"/>
    <w:semiHidden/>
    <w:rsid w:val="00B3454C"/>
    <w:rPr>
      <w:rFonts w:ascii="Times New Roman" w:eastAsia="Times New Roman" w:hAnsi="Times New Roman" w:cs="Times New Roman"/>
      <w:b/>
      <w:bCs/>
      <w:sz w:val="24"/>
      <w:szCs w:val="20"/>
      <w:lang w:eastAsia="nb-NO"/>
    </w:rPr>
  </w:style>
  <w:style w:type="paragraph" w:styleId="Listeavsnitt">
    <w:name w:val="List Paragraph"/>
    <w:basedOn w:val="Normal"/>
    <w:uiPriority w:val="34"/>
    <w:qFormat/>
    <w:rsid w:val="00AC3004"/>
    <w:pPr>
      <w:ind w:left="720"/>
      <w:contextualSpacing/>
    </w:pPr>
  </w:style>
  <w:style w:type="paragraph" w:styleId="Bunntekst">
    <w:name w:val="footer"/>
    <w:basedOn w:val="Normal"/>
    <w:link w:val="BunntekstTegn"/>
    <w:uiPriority w:val="99"/>
    <w:unhideWhenUsed/>
    <w:rsid w:val="00A725D9"/>
    <w:pPr>
      <w:tabs>
        <w:tab w:val="center" w:pos="4536"/>
        <w:tab w:val="right" w:pos="9072"/>
      </w:tabs>
    </w:pPr>
  </w:style>
  <w:style w:type="character" w:customStyle="1" w:styleId="BunntekstTegn">
    <w:name w:val="Bunntekst Tegn"/>
    <w:basedOn w:val="Standardskriftforavsnitt"/>
    <w:link w:val="Bunntekst"/>
    <w:uiPriority w:val="99"/>
    <w:rsid w:val="00A725D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2132">
      <w:bodyDiv w:val="1"/>
      <w:marLeft w:val="0"/>
      <w:marRight w:val="0"/>
      <w:marTop w:val="0"/>
      <w:marBottom w:val="0"/>
      <w:divBdr>
        <w:top w:val="none" w:sz="0" w:space="0" w:color="auto"/>
        <w:left w:val="none" w:sz="0" w:space="0" w:color="auto"/>
        <w:bottom w:val="none" w:sz="0" w:space="0" w:color="auto"/>
        <w:right w:val="none" w:sz="0" w:space="0" w:color="auto"/>
      </w:divBdr>
    </w:div>
    <w:div w:id="163060361">
      <w:bodyDiv w:val="1"/>
      <w:marLeft w:val="0"/>
      <w:marRight w:val="0"/>
      <w:marTop w:val="0"/>
      <w:marBottom w:val="0"/>
      <w:divBdr>
        <w:top w:val="none" w:sz="0" w:space="0" w:color="auto"/>
        <w:left w:val="none" w:sz="0" w:space="0" w:color="auto"/>
        <w:bottom w:val="none" w:sz="0" w:space="0" w:color="auto"/>
        <w:right w:val="none" w:sz="0" w:space="0" w:color="auto"/>
      </w:divBdr>
    </w:div>
    <w:div w:id="392049132">
      <w:bodyDiv w:val="1"/>
      <w:marLeft w:val="0"/>
      <w:marRight w:val="0"/>
      <w:marTop w:val="0"/>
      <w:marBottom w:val="0"/>
      <w:divBdr>
        <w:top w:val="none" w:sz="0" w:space="0" w:color="auto"/>
        <w:left w:val="none" w:sz="0" w:space="0" w:color="auto"/>
        <w:bottom w:val="none" w:sz="0" w:space="0" w:color="auto"/>
        <w:right w:val="none" w:sz="0" w:space="0" w:color="auto"/>
      </w:divBdr>
    </w:div>
    <w:div w:id="1099984256">
      <w:bodyDiv w:val="1"/>
      <w:marLeft w:val="0"/>
      <w:marRight w:val="0"/>
      <w:marTop w:val="0"/>
      <w:marBottom w:val="0"/>
      <w:divBdr>
        <w:top w:val="none" w:sz="0" w:space="0" w:color="auto"/>
        <w:left w:val="none" w:sz="0" w:space="0" w:color="auto"/>
        <w:bottom w:val="none" w:sz="0" w:space="0" w:color="auto"/>
        <w:right w:val="none" w:sz="0" w:space="0" w:color="auto"/>
      </w:divBdr>
    </w:div>
    <w:div w:id="1412048560">
      <w:bodyDiv w:val="1"/>
      <w:marLeft w:val="0"/>
      <w:marRight w:val="0"/>
      <w:marTop w:val="0"/>
      <w:marBottom w:val="0"/>
      <w:divBdr>
        <w:top w:val="none" w:sz="0" w:space="0" w:color="auto"/>
        <w:left w:val="none" w:sz="0" w:space="0" w:color="auto"/>
        <w:bottom w:val="none" w:sz="0" w:space="0" w:color="auto"/>
        <w:right w:val="none" w:sz="0" w:space="0" w:color="auto"/>
      </w:divBdr>
    </w:div>
    <w:div w:id="148192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514d14c-0f03-424b-a778-e31c1785176e" ContentTypeId="0x010100F039CACA799F45878B700DF176424DA5"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esentasjon - Teknisk" ma:contentTypeID="0x010100F039CACA799F45878B700DF176424DA500A2EEB18262B26143B2B4B8B27776E7A6" ma:contentTypeVersion="1" ma:contentTypeDescription="Ny PowerPoint - Teknisk" ma:contentTypeScope="" ma:versionID="4f6968dd77a2d3aaceead410c76416ce">
  <xsd:schema xmlns:xsd="http://www.w3.org/2001/XMLSchema" xmlns:xs="http://www.w3.org/2001/XMLSchema" xmlns:p="http://schemas.microsoft.com/office/2006/metadata/properties" targetNamespace="http://schemas.microsoft.com/office/2006/metadata/properties" ma:root="true" ma:fieldsID="2012972bb53112ec98583f943d60a4c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EBE61-A5BE-4BAC-8E18-3F99094EAF9F}"/>
</file>

<file path=customXml/itemProps2.xml><?xml version="1.0" encoding="utf-8"?>
<ds:datastoreItem xmlns:ds="http://schemas.openxmlformats.org/officeDocument/2006/customXml" ds:itemID="{E91D3BCD-A3BF-4B21-B92A-4FEA7E99D402}"/>
</file>

<file path=customXml/itemProps3.xml><?xml version="1.0" encoding="utf-8"?>
<ds:datastoreItem xmlns:ds="http://schemas.openxmlformats.org/officeDocument/2006/customXml" ds:itemID="{DD071935-4803-4C4C-9913-A94E9D0901AA}"/>
</file>

<file path=customXml/itemProps4.xml><?xml version="1.0" encoding="utf-8"?>
<ds:datastoreItem xmlns:ds="http://schemas.openxmlformats.org/officeDocument/2006/customXml" ds:itemID="{66D92975-7214-4E96-BF7D-431A2BD75A23}"/>
</file>

<file path=docProps/app.xml><?xml version="1.0" encoding="utf-8"?>
<Properties xmlns="http://schemas.openxmlformats.org/officeDocument/2006/extended-properties" xmlns:vt="http://schemas.openxmlformats.org/officeDocument/2006/docPropsVTypes">
  <Template>Normal</Template>
  <TotalTime>0</TotalTime>
  <Pages>7</Pages>
  <Words>1509</Words>
  <Characters>7999</Characters>
  <Application>Microsoft Office Word</Application>
  <DocSecurity>0</DocSecurity>
  <Lines>66</Lines>
  <Paragraphs>18</Paragraphs>
  <ScaleCrop>false</ScaleCrop>
  <HeadingPairs>
    <vt:vector size="2" baseType="variant">
      <vt:variant>
        <vt:lpstr>Tittel</vt:lpstr>
      </vt:variant>
      <vt:variant>
        <vt:i4>1</vt:i4>
      </vt:variant>
    </vt:vector>
  </HeadingPairs>
  <TitlesOfParts>
    <vt:vector size="1" baseType="lpstr">
      <vt:lpstr/>
    </vt:vector>
  </TitlesOfParts>
  <Company>Kristiansand kommune</Company>
  <LinksUpToDate>false</LinksUpToDate>
  <CharactersWithSpaces>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 Langenes</dc:creator>
  <cp:lastModifiedBy>Siv Anita Holen</cp:lastModifiedBy>
  <cp:revision>2</cp:revision>
  <cp:lastPrinted>2015-08-11T09:09:00Z</cp:lastPrinted>
  <dcterms:created xsi:type="dcterms:W3CDTF">2016-03-29T10:47:00Z</dcterms:created>
  <dcterms:modified xsi:type="dcterms:W3CDTF">2016-03-29T10:47:00Z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0x010100F039CACA799F45878B700DF176424DA500A2EEB18262B26143B2B4B8B27776E7A6</vt:lpwstr>
  </property>
</Properties>
</file>